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9EB5" w14:textId="77777777" w:rsidR="00430737" w:rsidRPr="00DA38B6" w:rsidRDefault="00767FD0" w:rsidP="00EF512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ED06210" w14:textId="04C3230E" w:rsidR="009C687D" w:rsidRDefault="00766931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projekt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załącznik nr </w:t>
      </w:r>
      <w:r w:rsidR="00F660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208EA5ED" w14:textId="77777777" w:rsidR="007D6E99" w:rsidRDefault="007D6E99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4EF79F" w14:textId="77777777" w:rsidR="00411A35" w:rsidRPr="00DA38B6" w:rsidRDefault="00411A35" w:rsidP="00A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7E799D" w14:textId="0CC08F5F" w:rsidR="009C687D" w:rsidRPr="00DA38B6" w:rsidRDefault="00B235B9" w:rsidP="00A731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</w:t>
      </w:r>
      <w:r w:rsidR="0047409E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…………………………………….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.  w </w:t>
      </w:r>
      <w:r w:rsidR="00411A35">
        <w:rPr>
          <w:rFonts w:ascii="Times New Roman" w:eastAsia="Times New Roman" w:hAnsi="Times New Roman"/>
          <w:sz w:val="24"/>
          <w:szCs w:val="24"/>
          <w:lang w:eastAsia="ar-SA"/>
        </w:rPr>
        <w:t>Wąbrzeźnie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, pomiędzy:</w:t>
      </w:r>
    </w:p>
    <w:p w14:paraId="38AA04B6" w14:textId="5AE7D80F" w:rsidR="00B10A1F" w:rsidRPr="00DA38B6" w:rsidRDefault="00F660B3" w:rsidP="00EF5126">
      <w:pPr>
        <w:tabs>
          <w:tab w:val="left" w:pos="0"/>
        </w:tabs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Domem Pomocy Społecznej </w:t>
      </w:r>
      <w:r w:rsidR="00312BB7">
        <w:rPr>
          <w:rFonts w:ascii="Times New Roman" w:hAnsi="Times New Roman"/>
          <w:sz w:val="24"/>
          <w:szCs w:val="24"/>
        </w:rPr>
        <w:t xml:space="preserve">w Wąbrzeźnie </w:t>
      </w:r>
      <w:r w:rsidR="00B10A1F" w:rsidRPr="00DA38B6">
        <w:rPr>
          <w:rFonts w:ascii="Times New Roman" w:hAnsi="Times New Roman"/>
          <w:sz w:val="24"/>
          <w:szCs w:val="24"/>
        </w:rPr>
        <w:t>ul</w:t>
      </w:r>
      <w:r w:rsidR="00312B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Pod Młynik 4 a</w:t>
      </w:r>
      <w:r w:rsidR="00312BB7">
        <w:rPr>
          <w:rFonts w:ascii="Times New Roman" w:hAnsi="Times New Roman"/>
          <w:sz w:val="24"/>
          <w:szCs w:val="24"/>
        </w:rPr>
        <w:t>, 87 – 200 Wąbrzeźno</w:t>
      </w:r>
      <w:r w:rsidR="00B10A1F" w:rsidRPr="00DA38B6">
        <w:rPr>
          <w:rFonts w:ascii="Times New Roman" w:hAnsi="Times New Roman"/>
          <w:sz w:val="24"/>
          <w:szCs w:val="24"/>
        </w:rPr>
        <w:t xml:space="preserve">, zwanym dalej Zamawiającym, reprezentowanym przez Dyrektora </w:t>
      </w:r>
      <w:r>
        <w:rPr>
          <w:rFonts w:ascii="Times New Roman" w:hAnsi="Times New Roman"/>
          <w:sz w:val="24"/>
          <w:szCs w:val="24"/>
        </w:rPr>
        <w:t xml:space="preserve">Domu </w:t>
      </w:r>
      <w:r w:rsidR="003371AD" w:rsidRPr="00DA38B6">
        <w:rPr>
          <w:rFonts w:ascii="Times New Roman" w:hAnsi="Times New Roman"/>
          <w:sz w:val="24"/>
          <w:szCs w:val="24"/>
        </w:rPr>
        <w:t xml:space="preserve">Pomocy </w:t>
      </w:r>
      <w:r>
        <w:rPr>
          <w:rFonts w:ascii="Times New Roman" w:hAnsi="Times New Roman"/>
          <w:sz w:val="24"/>
          <w:szCs w:val="24"/>
        </w:rPr>
        <w:t xml:space="preserve">Społecznej </w:t>
      </w:r>
      <w:r w:rsidR="00B235B9">
        <w:rPr>
          <w:rFonts w:ascii="Times New Roman" w:hAnsi="Times New Roman"/>
          <w:sz w:val="24"/>
          <w:szCs w:val="24"/>
        </w:rPr>
        <w:t xml:space="preserve"> </w:t>
      </w:r>
      <w:r w:rsidR="00551304" w:rsidRPr="00DA38B6">
        <w:rPr>
          <w:rFonts w:ascii="Times New Roman" w:hAnsi="Times New Roman"/>
          <w:sz w:val="24"/>
          <w:szCs w:val="24"/>
        </w:rPr>
        <w:t>w</w:t>
      </w:r>
      <w:r w:rsidR="00312BB7">
        <w:rPr>
          <w:rFonts w:ascii="Times New Roman" w:hAnsi="Times New Roman"/>
          <w:sz w:val="24"/>
          <w:szCs w:val="24"/>
        </w:rPr>
        <w:t xml:space="preserve"> Wąbrzeźnie</w:t>
      </w:r>
      <w:r w:rsidR="00411A35">
        <w:rPr>
          <w:rFonts w:ascii="Times New Roman" w:hAnsi="Times New Roman"/>
          <w:sz w:val="24"/>
          <w:szCs w:val="24"/>
        </w:rPr>
        <w:t xml:space="preserve"> Panią </w:t>
      </w:r>
      <w:r>
        <w:rPr>
          <w:rFonts w:ascii="Times New Roman" w:hAnsi="Times New Roman"/>
          <w:sz w:val="24"/>
          <w:szCs w:val="24"/>
        </w:rPr>
        <w:t>Aldonę Klimczak przy kontrasygnacie głównego księgowego Marii Kalinowskiej a</w:t>
      </w:r>
    </w:p>
    <w:p w14:paraId="6D83886A" w14:textId="6CFC451A" w:rsidR="009C687D" w:rsidRPr="00DA38B6" w:rsidRDefault="0047409E" w:rsidP="00EF512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…………………………………………………………………………………..</w:t>
      </w:r>
    </w:p>
    <w:p w14:paraId="6A154397" w14:textId="77777777" w:rsidR="009C687D" w:rsidRPr="00DA38B6" w:rsidRDefault="009C687D" w:rsidP="00EF5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o następującej treści:</w:t>
      </w:r>
    </w:p>
    <w:p w14:paraId="4CCEE613" w14:textId="77777777" w:rsidR="00FE4056" w:rsidRPr="00DA38B6" w:rsidRDefault="00FE4056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5D4829" w14:textId="77777777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6DA61DE4" w14:textId="77777777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Przedmiot umowy</w:t>
      </w:r>
    </w:p>
    <w:p w14:paraId="78E650A7" w14:textId="77777777" w:rsidR="00F660B3" w:rsidRPr="00DA38B6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613C5" w14:textId="4ED6CA78" w:rsidR="00F660B3" w:rsidRDefault="004D4446" w:rsidP="00F660B3">
      <w:pPr>
        <w:pStyle w:val="NormalnyWeb"/>
        <w:spacing w:after="0"/>
        <w:jc w:val="both"/>
        <w:rPr>
          <w:sz w:val="22"/>
          <w:szCs w:val="22"/>
        </w:rPr>
      </w:pPr>
      <w:r w:rsidRPr="004D4446">
        <w:t xml:space="preserve">Przedmiotem umowy </w:t>
      </w:r>
      <w:r w:rsidR="00F660B3">
        <w:t>jest</w:t>
      </w:r>
      <w:r w:rsidR="00F660B3" w:rsidRPr="00F660B3">
        <w:t xml:space="preserve"> </w:t>
      </w:r>
      <w:r w:rsidR="00F660B3">
        <w:rPr>
          <w:sz w:val="22"/>
          <w:szCs w:val="22"/>
        </w:rPr>
        <w:t xml:space="preserve">Zakup i dostawa sprzętu </w:t>
      </w:r>
      <w:r w:rsidR="00707088">
        <w:rPr>
          <w:sz w:val="22"/>
          <w:szCs w:val="22"/>
        </w:rPr>
        <w:t xml:space="preserve">ogrodowego </w:t>
      </w:r>
      <w:r w:rsidR="00F660B3">
        <w:rPr>
          <w:sz w:val="22"/>
          <w:szCs w:val="22"/>
        </w:rPr>
        <w:t xml:space="preserve">na potrzeby mieszkańców Domu Pomocy Społecznej w Wąbrzeźnie w celu usprawnienia kondycji fizycznej mieszkańców w związku z konsekwencjami w zakresie obniżenia sprawności fizycznej mieszkańców jak i w konsekwencjach w zakresie układu odpornościowego, oddechowego, neurologicznego i krwionośnego po przebytym COVID w następującym asortymencie: </w:t>
      </w:r>
    </w:p>
    <w:tbl>
      <w:tblPr>
        <w:tblW w:w="1554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804"/>
        <w:gridCol w:w="3691"/>
        <w:gridCol w:w="4921"/>
      </w:tblGrid>
      <w:tr w:rsidR="00F660B3" w:rsidRPr="00200A35" w14:paraId="0242334A" w14:textId="77777777" w:rsidTr="000F6D24">
        <w:trPr>
          <w:trHeight w:val="945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9914E7F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bookmarkStart w:id="0" w:name="_Hlk151030431"/>
            <w:r w:rsidRPr="00200A35">
              <w:rPr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58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67D477C" w14:textId="77777777" w:rsidR="00F660B3" w:rsidRPr="008A4414" w:rsidRDefault="00F660B3" w:rsidP="000F6D2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36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2C48E0" w14:textId="77777777" w:rsidR="00F660B3" w:rsidRPr="008A4414" w:rsidRDefault="00F660B3" w:rsidP="000F6D2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92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F47147" w14:textId="77777777" w:rsidR="00F660B3" w:rsidRPr="008A4414" w:rsidRDefault="00F660B3" w:rsidP="000F6D2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Prognozowana ilość </w:t>
            </w:r>
          </w:p>
          <w:p w14:paraId="3CAA513D" w14:textId="77777777" w:rsidR="00F660B3" w:rsidRPr="008A4414" w:rsidRDefault="00F660B3" w:rsidP="000F6D2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zamawianego produktu </w:t>
            </w:r>
          </w:p>
          <w:p w14:paraId="6CFB5D96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– całość zamówienia</w:t>
            </w:r>
          </w:p>
        </w:tc>
      </w:tr>
      <w:tr w:rsidR="00F660B3" w:rsidRPr="00200A35" w14:paraId="225D18CB" w14:textId="77777777" w:rsidTr="000F6D24">
        <w:trPr>
          <w:trHeight w:val="74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651A9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78795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918AC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C46B80" w14:textId="77777777" w:rsidR="00F660B3" w:rsidRPr="00200A35" w:rsidRDefault="00F660B3" w:rsidP="000F6D24">
            <w:pPr>
              <w:rPr>
                <w:b/>
                <w:bCs/>
                <w:color w:val="000000"/>
                <w:lang w:eastAsia="pl-PL"/>
              </w:rPr>
            </w:pPr>
          </w:p>
        </w:tc>
      </w:tr>
      <w:tr w:rsidR="00F660B3" w:rsidRPr="008A4414" w14:paraId="69A9712B" w14:textId="77777777" w:rsidTr="000F6D24">
        <w:trPr>
          <w:trHeight w:val="330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CF0FF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64AE5" w14:textId="2CE3B050" w:rsidR="00F660B3" w:rsidRPr="008A4414" w:rsidRDefault="00707088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Altana z drewna ogrodowa </w:t>
            </w:r>
            <w:r w:rsidR="00F660B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4 met </w:t>
            </w:r>
            <w:r w:rsidR="00F660B3">
              <w:rPr>
                <w:color w:val="000000"/>
                <w:sz w:val="18"/>
                <w:szCs w:val="18"/>
                <w:lang w:eastAsia="pl-PL"/>
              </w:rPr>
              <w:t xml:space="preserve"> x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3 met </w:t>
            </w:r>
            <w:r w:rsidR="00F660B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3E804" w14:textId="2C7E113F" w:rsidR="00F660B3" w:rsidRPr="008A4414" w:rsidRDefault="00707088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F660B3"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98BD77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F660B3" w:rsidRPr="008A4414" w14:paraId="37DD437A" w14:textId="77777777" w:rsidTr="000F6D24">
        <w:trPr>
          <w:trHeight w:val="6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770E4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28E61" w14:textId="45677787" w:rsidR="00F660B3" w:rsidRPr="008A4414" w:rsidRDefault="00707088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Ławka zewnętrzna </w:t>
            </w:r>
            <w:r w:rsidR="00F660B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CF7E0" w14:textId="0ADD7049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707088">
              <w:rPr>
                <w:color w:val="000000"/>
                <w:sz w:val="18"/>
                <w:szCs w:val="18"/>
                <w:lang w:eastAsia="pl-PL"/>
              </w:rPr>
              <w:t>0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DBE4801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F660B3" w:rsidRPr="008A4414" w14:paraId="7E005675" w14:textId="77777777" w:rsidTr="000F6D24">
        <w:trPr>
          <w:trHeight w:val="615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27590" w14:textId="77777777" w:rsidR="00F660B3" w:rsidRPr="008A4414" w:rsidRDefault="00F660B3" w:rsidP="000F6D2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4F1C6" w14:textId="5D7F839E" w:rsidR="00F660B3" w:rsidRPr="008A4414" w:rsidRDefault="00707088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Grill zewnętrzny </w:t>
            </w:r>
            <w:r w:rsidR="00F660B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C1850" w14:textId="5FE2CC60" w:rsidR="00F660B3" w:rsidRPr="008A4414" w:rsidRDefault="00707088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F660B3"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78D97AC" w14:textId="77777777" w:rsidR="00F660B3" w:rsidRPr="008A4414" w:rsidRDefault="00F660B3" w:rsidP="000F6D2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860</w:t>
            </w:r>
          </w:p>
        </w:tc>
      </w:tr>
      <w:bookmarkEnd w:id="0"/>
    </w:tbl>
    <w:p w14:paraId="3698012D" w14:textId="68349E8D" w:rsidR="0095715C" w:rsidRPr="00F660B3" w:rsidRDefault="0095715C" w:rsidP="00F660B3">
      <w:pPr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71F591" w14:textId="77777777" w:rsidR="009C687D" w:rsidRPr="00DA38B6" w:rsidRDefault="009C687D" w:rsidP="00EF5126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wykonywania przedmiotu umowy zgodnie </w:t>
      </w:r>
      <w:r w:rsidR="00E1639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 obowiązującymi przepisami regulującymi wszelkie kwestie związane z realizacją przedmiotu umowy oraz z należytą starannością i czuwania nad prawidłową realizacją zawartej umowy. </w:t>
      </w:r>
    </w:p>
    <w:p w14:paraId="2EE66377" w14:textId="77777777" w:rsidR="00534FEF" w:rsidRPr="00DA38B6" w:rsidRDefault="00534FEF" w:rsidP="00534FE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wykonania przedmiotu umowy na najwyższym profesjonalnym poziomie, zgodnie z</w:t>
      </w:r>
      <w:r w:rsidR="006051F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wszystkimi obowiązującymi przepisami prawa </w:t>
      </w:r>
      <w:r w:rsidR="00E1639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i zgodnie z interesami Zamawiającego oraz dołoży wszelkich starań do efektywnego wdrażania zakresu i przedmiotu umowy.</w:t>
      </w:r>
    </w:p>
    <w:p w14:paraId="57829104" w14:textId="77777777" w:rsidR="00534FEF" w:rsidRPr="00DA38B6" w:rsidRDefault="00534FEF" w:rsidP="00534FEF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ponosi pełną odpowiedzialność za prawidłową realizację zawartej umowy.</w:t>
      </w:r>
    </w:p>
    <w:p w14:paraId="4702220E" w14:textId="77777777" w:rsidR="00534FEF" w:rsidRPr="00F660B3" w:rsidRDefault="00534FEF" w:rsidP="00031D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hAnsi="Times New Roman"/>
          <w:sz w:val="24"/>
          <w:szCs w:val="24"/>
        </w:rPr>
        <w:t xml:space="preserve">Wykonawca zobowiązuje się przy realizacji przedmiotu umowy zapoznać się z treścią </w:t>
      </w:r>
      <w:r w:rsidRPr="00DA38B6">
        <w:rPr>
          <w:rFonts w:ascii="Times New Roman" w:hAnsi="Times New Roman"/>
          <w:sz w:val="24"/>
          <w:szCs w:val="24"/>
        </w:rPr>
        <w:br/>
        <w:t xml:space="preserve">i stosować zasady wynikające z aktualnie obowiązujących: </w:t>
      </w:r>
      <w:r w:rsidRPr="00DA38B6">
        <w:rPr>
          <w:rFonts w:ascii="Times New Roman" w:hAnsi="Times New Roman"/>
          <w:bCs/>
          <w:i/>
          <w:sz w:val="24"/>
          <w:szCs w:val="24"/>
        </w:rPr>
        <w:t>Wytycznych w zakresie kwalifikowalności wydatków w ramach Europejskiego Funduszu Rozwoju Regionalnego, Europejskiego Funduszu Społecznego oraz Funduszu Spójności na lata 2014 – 2020.</w:t>
      </w:r>
    </w:p>
    <w:p w14:paraId="7D8982E6" w14:textId="77777777" w:rsidR="00F660B3" w:rsidRPr="004F085F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>Dostawa po stronie wykonawcy.</w:t>
      </w:r>
    </w:p>
    <w:p w14:paraId="1F6FB368" w14:textId="77777777" w:rsidR="00F660B3" w:rsidRPr="004F085F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 xml:space="preserve">Koszt dostawy pokrywa wykonawca. </w:t>
      </w:r>
    </w:p>
    <w:p w14:paraId="1B426E61" w14:textId="77777777" w:rsidR="00F660B3" w:rsidRPr="004F085F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 xml:space="preserve">Instrukcja obsługi sprzętu dołączona w języku polskim.  </w:t>
      </w:r>
    </w:p>
    <w:p w14:paraId="5E9151A8" w14:textId="77777777" w:rsidR="00F660B3" w:rsidRPr="004F085F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lastRenderedPageBreak/>
        <w:t>Do dostarczonego sprzętu należy dołączyć wymagane atesty, certyfikaty i deklaracje zgodności – dokumenty w języku polskim.</w:t>
      </w:r>
    </w:p>
    <w:p w14:paraId="5D9352C7" w14:textId="77777777" w:rsidR="007D6E99" w:rsidRDefault="00F660B3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85F">
        <w:rPr>
          <w:rFonts w:ascii="Times New Roman" w:hAnsi="Times New Roman"/>
          <w:sz w:val="24"/>
          <w:szCs w:val="24"/>
        </w:rPr>
        <w:t>Okres gwarancji 24 miesiące wraz z okresem rękojmi</w:t>
      </w:r>
    </w:p>
    <w:p w14:paraId="07F692BF" w14:textId="6A5A9D21" w:rsidR="00F660B3" w:rsidRPr="004F085F" w:rsidRDefault="007D6E99" w:rsidP="00F66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realizacji umowy do 22.12.2023 roku. </w:t>
      </w:r>
      <w:r w:rsidR="00F660B3" w:rsidRPr="004F085F">
        <w:rPr>
          <w:rFonts w:ascii="Times New Roman" w:hAnsi="Times New Roman"/>
          <w:sz w:val="24"/>
          <w:szCs w:val="24"/>
        </w:rPr>
        <w:t xml:space="preserve">  </w:t>
      </w:r>
    </w:p>
    <w:p w14:paraId="15382CB0" w14:textId="77777777" w:rsidR="00F660B3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700324" w14:textId="664C8204" w:rsidR="00FE4056" w:rsidRDefault="00F75A7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F660B3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3C1E7704" w14:textId="77777777" w:rsidR="00F660B3" w:rsidRPr="00DA38B6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5602F" w14:textId="6DC20B19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Prawa i obowiązki Zamawiającego </w:t>
      </w:r>
    </w:p>
    <w:p w14:paraId="4830B97D" w14:textId="77777777" w:rsidR="00A82A9E" w:rsidRPr="00DA38B6" w:rsidRDefault="00A82A9E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B7B854" w14:textId="77777777" w:rsidR="009C687D" w:rsidRPr="00DA38B6" w:rsidRDefault="009C687D" w:rsidP="00EF5126">
      <w:pPr>
        <w:numPr>
          <w:ilvl w:val="0"/>
          <w:numId w:val="24"/>
        </w:numPr>
        <w:suppressAutoHyphens/>
        <w:spacing w:after="0" w:line="240" w:lineRule="auto"/>
        <w:ind w:left="426" w:hanging="3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jest </w:t>
      </w:r>
      <w:r w:rsidR="00735817" w:rsidRPr="00DA38B6">
        <w:rPr>
          <w:rFonts w:ascii="Times New Roman" w:eastAsia="Times New Roman" w:hAnsi="Times New Roman"/>
          <w:sz w:val="24"/>
          <w:szCs w:val="24"/>
          <w:lang w:eastAsia="ar-SA"/>
        </w:rPr>
        <w:t>uprawniony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szczególności do:</w:t>
      </w:r>
    </w:p>
    <w:p w14:paraId="65272C68" w14:textId="3069F878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sprawowania nadzoru nad 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 xml:space="preserve">zakresem przedmiotowym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związany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z realizacją umowy zgodnie z ofertą Wykonawcy;</w:t>
      </w:r>
    </w:p>
    <w:p w14:paraId="2ADF6CF8" w14:textId="5B9AF1A0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współpracy z Wykonawcą 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 xml:space="preserve">dostawy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i nadzorowani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>em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prawidłowości wykonania przedmiotu umowy;</w:t>
      </w:r>
    </w:p>
    <w:p w14:paraId="1948E1C0" w14:textId="68C59457" w:rsidR="009C687D" w:rsidRPr="00DA38B6" w:rsidRDefault="00DE087F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dbioru dokumentacji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dostarczonej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przez Wykonawcę;</w:t>
      </w:r>
    </w:p>
    <w:p w14:paraId="5E143B10" w14:textId="77777777" w:rsidR="009C687D" w:rsidRPr="00DA38B6" w:rsidRDefault="009C687D" w:rsidP="00AC1CF5">
      <w:pPr>
        <w:numPr>
          <w:ilvl w:val="0"/>
          <w:numId w:val="2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podejmowania innych czynności niezbędnych do prawidłowego zrealizowania przedmiotu umowy.</w:t>
      </w:r>
    </w:p>
    <w:p w14:paraId="08A5A9E0" w14:textId="77777777" w:rsidR="00FE4056" w:rsidRDefault="00FE4056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49ED9C" w14:textId="77777777" w:rsidR="00DE087F" w:rsidRDefault="00DE087F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B6E1A7" w14:textId="77777777" w:rsidR="00DE087F" w:rsidRPr="00DA38B6" w:rsidRDefault="00DE087F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729E29" w14:textId="77777777" w:rsidR="009C7F2B" w:rsidRPr="00DA38B6" w:rsidRDefault="009C7F2B" w:rsidP="009C7F2B">
      <w:p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2A760C" w14:textId="77777777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25FF5419" w14:textId="77777777" w:rsidR="009260EC" w:rsidRDefault="009260E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Informacja i promocja</w:t>
      </w:r>
    </w:p>
    <w:p w14:paraId="05BA453D" w14:textId="77777777" w:rsidR="00DE087F" w:rsidRPr="00DA38B6" w:rsidRDefault="00DE087F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49FD3A" w14:textId="14FC16F0" w:rsidR="009C687D" w:rsidRPr="00DA38B6" w:rsidRDefault="009C687D" w:rsidP="009C7F2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wypełniania obowiązków informacyjnych </w:t>
      </w:r>
      <w:r w:rsidR="006A71E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i promocyjnych </w:t>
      </w:r>
      <w:r w:rsidR="00E13257">
        <w:rPr>
          <w:rFonts w:ascii="Times New Roman" w:eastAsia="Times New Roman" w:hAnsi="Times New Roman"/>
          <w:sz w:val="24"/>
          <w:szCs w:val="24"/>
          <w:lang w:eastAsia="pl-PL"/>
        </w:rPr>
        <w:t>m.in.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484721C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oznaczania znakiem Unii Europejskiej i znakiem Funduszy Europejskich oraz herbem województwa kujawsko-pomorskiego:</w:t>
      </w:r>
    </w:p>
    <w:p w14:paraId="481A866C" w14:textId="77777777" w:rsidR="009C687D" w:rsidRPr="00DA38B6" w:rsidRDefault="009C687D" w:rsidP="00EF5126">
      <w:pPr>
        <w:numPr>
          <w:ilvl w:val="0"/>
          <w:numId w:val="2"/>
        </w:numPr>
        <w:suppressAutoHyphens/>
        <w:spacing w:after="0" w:line="240" w:lineRule="auto"/>
        <w:ind w:left="1276"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wszystkich prowadzonych działań informacyjnych i promocyjnych dotyczących realizowanej umowy,</w:t>
      </w:r>
    </w:p>
    <w:p w14:paraId="3CA3A671" w14:textId="77777777" w:rsidR="009C687D" w:rsidRPr="00DA38B6" w:rsidRDefault="009C687D" w:rsidP="00EF5126">
      <w:pPr>
        <w:numPr>
          <w:ilvl w:val="0"/>
          <w:numId w:val="2"/>
        </w:numPr>
        <w:suppressAutoHyphens/>
        <w:spacing w:after="0" w:line="240" w:lineRule="auto"/>
        <w:ind w:left="1276"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wszystkich dokumentów związanych z realizacją umowy, podawanych do wiadomości publicznej;</w:t>
      </w:r>
    </w:p>
    <w:p w14:paraId="6D350248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oznaczania wszystkich dokumentów i materiałów powstałych w ramach realizowanej umowy; </w:t>
      </w:r>
    </w:p>
    <w:p w14:paraId="25A57E11" w14:textId="69FA0DF2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umieszczania przynajmniej jednego plakatu o minimalnym formacie A</w:t>
      </w:r>
      <w:r w:rsidR="00CB06E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, przekazanego przez Zamawiającego, w miejscach realizacji umowy;</w:t>
      </w:r>
    </w:p>
    <w:p w14:paraId="750D8629" w14:textId="77777777" w:rsidR="009C687D" w:rsidRPr="00DA38B6" w:rsidRDefault="009C687D" w:rsidP="00EF5126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after="0" w:line="240" w:lineRule="auto"/>
        <w:ind w:left="771" w:hanging="3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dokumentowania działań informacyjnych i promocyjnych prowadzonych w ramach Projektu.</w:t>
      </w:r>
    </w:p>
    <w:p w14:paraId="22E0CA42" w14:textId="77777777" w:rsidR="009C687D" w:rsidRPr="00DA38B6" w:rsidRDefault="009C687D" w:rsidP="00EF5126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Wariant logotypów (wersja kolor lub monochromatyczna)</w:t>
      </w:r>
      <w:r w:rsidR="006A71EF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każdorazowo uzgodni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 Zamawiającym.</w:t>
      </w:r>
    </w:p>
    <w:p w14:paraId="5C68D146" w14:textId="61B547F7" w:rsidR="009C687D" w:rsidRDefault="009C687D" w:rsidP="00BB792C">
      <w:pPr>
        <w:tabs>
          <w:tab w:val="left" w:pos="426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8BFC5" w14:textId="77777777" w:rsidR="00516D14" w:rsidRPr="00DA38B6" w:rsidRDefault="00516D14" w:rsidP="00516D1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01BF8F" w14:textId="77777777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641EA65E" w14:textId="77777777" w:rsidR="00AF5C13" w:rsidRDefault="009260E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Przekazywanie informacji</w:t>
      </w:r>
    </w:p>
    <w:p w14:paraId="6D17C94E" w14:textId="77777777" w:rsidR="00BB792C" w:rsidRPr="00DA38B6" w:rsidRDefault="00BB792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E140B0" w14:textId="77777777" w:rsidR="00FC51A6" w:rsidRPr="00DA38B6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W toku realizacji umowy Strony będą dokonywać powiadomień w sprawach istotnych dla przebiegu jej realizacji w następujący sposób:</w:t>
      </w:r>
    </w:p>
    <w:p w14:paraId="0A7B5FEE" w14:textId="77777777" w:rsidR="00B02572" w:rsidRDefault="00FC51A6" w:rsidP="00FC51A6">
      <w:pPr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drogą elektroniczną na następujące a</w:t>
      </w:r>
      <w:r w:rsidR="00B02572">
        <w:rPr>
          <w:rFonts w:ascii="Times New Roman" w:hAnsi="Times New Roman"/>
          <w:sz w:val="24"/>
          <w:szCs w:val="24"/>
        </w:rPr>
        <w:t xml:space="preserve">dresy mailowe:  </w:t>
      </w:r>
    </w:p>
    <w:p w14:paraId="3A1BE595" w14:textId="2056BEC1" w:rsidR="00FC51A6" w:rsidRPr="00DA38B6" w:rsidRDefault="00DD1AC5" w:rsidP="00B02572">
      <w:pPr>
        <w:tabs>
          <w:tab w:val="left" w:pos="36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dpswabrzezno@torun.home.pl</w:t>
      </w:r>
      <w:r w:rsidR="00FC51A6" w:rsidRPr="00DA38B6">
        <w:rPr>
          <w:rFonts w:ascii="Times New Roman" w:hAnsi="Times New Roman"/>
          <w:sz w:val="24"/>
          <w:szCs w:val="24"/>
        </w:rPr>
        <w:t xml:space="preserve"> lub w formie pisemnej na adres korespondencyjny Zamawiającego;</w:t>
      </w:r>
    </w:p>
    <w:p w14:paraId="5B4360D7" w14:textId="3D75FBEC" w:rsidR="00FC51A6" w:rsidRPr="00DA38B6" w:rsidRDefault="00FC51A6" w:rsidP="00FC51A6">
      <w:pPr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drogą elekt</w:t>
      </w:r>
      <w:r w:rsidR="00A4214A">
        <w:rPr>
          <w:rFonts w:ascii="Times New Roman" w:hAnsi="Times New Roman"/>
          <w:sz w:val="24"/>
          <w:szCs w:val="24"/>
        </w:rPr>
        <w:t xml:space="preserve">roniczną na adres </w:t>
      </w:r>
      <w:hyperlink r:id="rId8" w:history="1">
        <w:r w:rsidR="0047409E" w:rsidRPr="00D7164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………………….</w:t>
        </w:r>
      </w:hyperlink>
      <w:r w:rsidRPr="00DA38B6">
        <w:rPr>
          <w:rFonts w:ascii="Times New Roman" w:hAnsi="Times New Roman"/>
          <w:sz w:val="24"/>
          <w:szCs w:val="24"/>
        </w:rPr>
        <w:t xml:space="preserve">lub w formie pisemnej na adres Wykonawcy. </w:t>
      </w:r>
    </w:p>
    <w:p w14:paraId="32BF8CDC" w14:textId="259D8647" w:rsidR="00FC51A6" w:rsidRPr="00411EA4" w:rsidRDefault="00FC51A6" w:rsidP="00411EA4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lastRenderedPageBreak/>
        <w:t>Do współpracy w sprawach związanych z wykonaniem umowy upoważnia się</w:t>
      </w:r>
      <w:r w:rsidR="00411EA4">
        <w:rPr>
          <w:rFonts w:ascii="Times New Roman" w:hAnsi="Times New Roman"/>
          <w:sz w:val="24"/>
          <w:szCs w:val="24"/>
        </w:rPr>
        <w:t xml:space="preserve"> </w:t>
      </w:r>
      <w:r w:rsidRPr="00411EA4">
        <w:rPr>
          <w:rFonts w:ascii="Times New Roman" w:hAnsi="Times New Roman"/>
          <w:sz w:val="24"/>
          <w:szCs w:val="24"/>
        </w:rPr>
        <w:t>ze stron</w:t>
      </w:r>
      <w:r w:rsidR="00B02572" w:rsidRPr="00411EA4">
        <w:rPr>
          <w:rFonts w:ascii="Times New Roman" w:hAnsi="Times New Roman"/>
          <w:sz w:val="24"/>
          <w:szCs w:val="24"/>
        </w:rPr>
        <w:t xml:space="preserve">y Zamawiającego: </w:t>
      </w:r>
      <w:r w:rsidR="00411EA4" w:rsidRPr="00411EA4">
        <w:rPr>
          <w:rFonts w:ascii="Times New Roman" w:hAnsi="Times New Roman"/>
          <w:sz w:val="24"/>
          <w:szCs w:val="24"/>
        </w:rPr>
        <w:t>……………………………………..</w:t>
      </w:r>
    </w:p>
    <w:p w14:paraId="798BAB83" w14:textId="1B63E66D" w:rsidR="00FC51A6" w:rsidRPr="00DA38B6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hAnsi="Times New Roman"/>
          <w:sz w:val="24"/>
          <w:szCs w:val="24"/>
        </w:rPr>
        <w:t>Osobą upoważnioną ze strony Wykonawcy do kontaktów z Zamawiającym będzie</w:t>
      </w:r>
      <w:r w:rsidR="00A4214A">
        <w:rPr>
          <w:rFonts w:ascii="Times New Roman" w:hAnsi="Times New Roman"/>
          <w:sz w:val="24"/>
          <w:szCs w:val="24"/>
        </w:rPr>
        <w:t xml:space="preserve"> </w:t>
      </w:r>
      <w:r w:rsidR="0047409E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7E3FA763" w14:textId="77777777" w:rsidR="00F75A7B" w:rsidRPr="00DA38B6" w:rsidRDefault="00F75A7B" w:rsidP="002874A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058942" w14:textId="77777777" w:rsidR="00ED19A7" w:rsidRPr="00DA38B6" w:rsidRDefault="009C687D" w:rsidP="00FC51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4E6F9266" w14:textId="77777777" w:rsidR="00D700AD" w:rsidRPr="00DA38B6" w:rsidRDefault="00FC51A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Płatności</w:t>
      </w:r>
    </w:p>
    <w:p w14:paraId="295042C6" w14:textId="1E3EE7A5" w:rsidR="00097877" w:rsidRPr="00DA38B6" w:rsidRDefault="00097877" w:rsidP="000E4450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Płatnikiem wynagrodzenia Wykonawcy, które zostanie sfinansowane ze środków projektu pn. „</w:t>
      </w:r>
      <w:bookmarkStart w:id="1" w:name="_Hlk96431945"/>
      <w:bookmarkStart w:id="2" w:name="_Hlk103936200"/>
      <w:r w:rsidR="000E4450">
        <w:rPr>
          <w:b/>
          <w:bCs/>
          <w:color w:val="000000"/>
        </w:rPr>
        <w:t>„</w:t>
      </w:r>
      <w:bookmarkEnd w:id="1"/>
      <w:bookmarkEnd w:id="2"/>
      <w:r w:rsidR="000E4450">
        <w:rPr>
          <w:b/>
          <w:bCs/>
          <w:color w:val="000000"/>
        </w:rPr>
        <w:t>Zakup i d</w:t>
      </w:r>
      <w:r w:rsidR="000E4450">
        <w:rPr>
          <w:b/>
        </w:rPr>
        <w:t xml:space="preserve">ostawa sprzętu </w:t>
      </w:r>
      <w:r w:rsidR="00707088">
        <w:rPr>
          <w:b/>
        </w:rPr>
        <w:t>ogrodowego</w:t>
      </w:r>
      <w:r w:rsidR="000E4450">
        <w:rPr>
          <w:b/>
        </w:rPr>
        <w:t xml:space="preserve"> na potrzeby mieszkańców Domu Pomocy Społecznej w Wąbrzeźnie w ramach projektu: </w:t>
      </w:r>
      <w:bookmarkStart w:id="3" w:name="_Hlk151368306"/>
      <w:r w:rsidR="000E4450">
        <w:rPr>
          <w:b/>
        </w:rPr>
        <w:t xml:space="preserve"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  </w:t>
      </w:r>
      <w:bookmarkEnd w:id="3"/>
      <w:r w:rsidR="000E4450" w:rsidRPr="000E4450">
        <w:rPr>
          <w:bCs/>
        </w:rPr>
        <w:t>- jest Dom Pomocy Społecznej w W</w:t>
      </w:r>
      <w:r w:rsidR="000E4450">
        <w:rPr>
          <w:bCs/>
        </w:rPr>
        <w:t>ą</w:t>
      </w:r>
      <w:r w:rsidR="000E4450" w:rsidRPr="000E4450">
        <w:rPr>
          <w:bCs/>
        </w:rPr>
        <w:t>brz</w:t>
      </w:r>
      <w:r w:rsidR="000E4450">
        <w:rPr>
          <w:bCs/>
        </w:rPr>
        <w:t>e</w:t>
      </w:r>
      <w:r w:rsidR="000E4450" w:rsidRPr="000E4450">
        <w:rPr>
          <w:bCs/>
        </w:rPr>
        <w:t>źnie,</w:t>
      </w:r>
      <w:r w:rsidR="000E4450">
        <w:rPr>
          <w:b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który otrzyma środki finansowe w oparciu o umowę na rzecz realizacji Projektu</w:t>
      </w:r>
      <w:r w:rsidR="000E445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43BE501" w14:textId="5A2B2BF2" w:rsidR="00957EF0" w:rsidRDefault="009C687D" w:rsidP="005C64EC">
      <w:pPr>
        <w:numPr>
          <w:ilvl w:val="0"/>
          <w:numId w:val="6"/>
        </w:numPr>
        <w:tabs>
          <w:tab w:val="clear" w:pos="1287"/>
          <w:tab w:val="left" w:pos="360"/>
        </w:tabs>
        <w:suppressAutoHyphens/>
        <w:spacing w:after="0" w:line="240" w:lineRule="auto"/>
        <w:ind w:left="357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Ogólny koszt </w:t>
      </w:r>
      <w:r w:rsidR="000E4450">
        <w:rPr>
          <w:rFonts w:ascii="Times New Roman" w:eastAsia="Times New Roman" w:hAnsi="Times New Roman"/>
          <w:sz w:val="24"/>
          <w:szCs w:val="24"/>
          <w:lang w:eastAsia="pl-PL"/>
        </w:rPr>
        <w:t>dostawy</w:t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§ 1, zwany dalej wynagrodzeniem, zgodnie </w:t>
      </w:r>
      <w:r w:rsidR="000315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>z ofertą Wykonawcy</w:t>
      </w:r>
      <w:r w:rsidR="00825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7D46"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nie przekroczy kwoty brutto: </w:t>
      </w:r>
      <w:r w:rsidR="0047409E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="00A4214A">
        <w:rPr>
          <w:rFonts w:ascii="Times New Roman" w:eastAsia="Times New Roman" w:hAnsi="Times New Roman"/>
          <w:sz w:val="24"/>
          <w:szCs w:val="24"/>
          <w:lang w:eastAsia="pl-PL"/>
        </w:rPr>
        <w:t xml:space="preserve"> zł (s</w:t>
      </w:r>
      <w:r w:rsidR="002B6FAA">
        <w:rPr>
          <w:rFonts w:ascii="Times New Roman" w:eastAsia="Times New Roman" w:hAnsi="Times New Roman"/>
          <w:sz w:val="24"/>
          <w:szCs w:val="24"/>
          <w:lang w:eastAsia="pl-PL"/>
        </w:rPr>
        <w:t xml:space="preserve">łownie: </w:t>
      </w:r>
      <w:r w:rsidR="0047409E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="003A1902">
        <w:rPr>
          <w:rFonts w:ascii="Times New Roman" w:eastAsia="Times New Roman" w:hAnsi="Times New Roman"/>
          <w:sz w:val="24"/>
          <w:szCs w:val="24"/>
          <w:lang w:eastAsia="pl-PL"/>
        </w:rPr>
        <w:t>).</w:t>
      </w:r>
      <w:r w:rsidR="00AE1B41">
        <w:rPr>
          <w:rFonts w:ascii="Times New Roman" w:eastAsia="Times New Roman" w:hAnsi="Times New Roman"/>
          <w:sz w:val="24"/>
          <w:szCs w:val="24"/>
          <w:lang w:eastAsia="pl-PL"/>
        </w:rPr>
        <w:t xml:space="preserve"> w tym</w:t>
      </w:r>
      <w:r w:rsidR="00957EF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AE1B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18A5C0" w14:textId="67101CEE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wynagrodzenia nastąpi </w:t>
      </w:r>
      <w:r w:rsidR="006051F3">
        <w:rPr>
          <w:rFonts w:ascii="Times New Roman" w:eastAsia="Times New Roman" w:hAnsi="Times New Roman"/>
          <w:sz w:val="24"/>
          <w:szCs w:val="24"/>
          <w:lang w:eastAsia="ar-SA"/>
        </w:rPr>
        <w:t>po zrealizowaniu</w:t>
      </w:r>
      <w:r w:rsidR="00AE1B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dostawy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na podstawie prawidłowo wystawionej faktury, przelewem na konto Wykonawcy, wska</w:t>
      </w:r>
      <w:r w:rsidR="00FE4056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zane na fakturze w terminie do </w:t>
      </w:r>
      <w:r w:rsidR="00DD1AC5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dni od daty wpływu faktury do siedziby Zamawiającego. </w:t>
      </w:r>
    </w:p>
    <w:p w14:paraId="479B7F48" w14:textId="3A2D1C15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Warunkiem zapłaty za zrealizowaną usługę będą przekazane Zamawiającemu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D66A2" w:rsidRPr="00DA38B6">
        <w:rPr>
          <w:rFonts w:ascii="Times New Roman" w:eastAsia="Times New Roman" w:hAnsi="Times New Roman"/>
          <w:sz w:val="24"/>
          <w:szCs w:val="24"/>
          <w:lang w:eastAsia="ar-SA"/>
        </w:rPr>
        <w:t>prawidłowo wystawione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j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faktury, za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dostawę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dostarczone po zatwierdzeniu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>zamówienia.</w:t>
      </w:r>
    </w:p>
    <w:p w14:paraId="14EB8F14" w14:textId="77777777" w:rsidR="000E4450" w:rsidRPr="000E4450" w:rsidRDefault="009C687D" w:rsidP="00FD3F8D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4450">
        <w:rPr>
          <w:rFonts w:ascii="Times New Roman" w:eastAsia="Times New Roman" w:hAnsi="Times New Roman"/>
          <w:sz w:val="24"/>
          <w:szCs w:val="24"/>
          <w:lang w:eastAsia="ar-SA"/>
        </w:rPr>
        <w:t>Warunkiem dokonania zapłaty wynagrodzenia w terminie będzie dostępność środków finansowych na rachunku bankowym projektu</w:t>
      </w:r>
      <w:r w:rsidR="000E4450" w:rsidRP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0E4450" w:rsidRPr="000E4450">
        <w:rPr>
          <w:b/>
        </w:rPr>
        <w:t xml:space="preserve"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Społecznego” </w:t>
      </w:r>
    </w:p>
    <w:p w14:paraId="38BFC4BD" w14:textId="3FF517AB" w:rsidR="009C687D" w:rsidRPr="000E4450" w:rsidRDefault="009C687D" w:rsidP="00FD3F8D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4450">
        <w:rPr>
          <w:rFonts w:ascii="Times New Roman" w:eastAsia="Times New Roman" w:hAnsi="Times New Roman"/>
          <w:sz w:val="24"/>
          <w:szCs w:val="24"/>
          <w:lang w:eastAsia="ar-SA"/>
        </w:rPr>
        <w:t>Za dzień dokonania zapłaty strony uznają dzień, w którym zostanie obciążony rachunek bankowy Zamawiającego.</w:t>
      </w:r>
    </w:p>
    <w:p w14:paraId="2FEB5569" w14:textId="77777777" w:rsidR="00F75A7B" w:rsidRPr="00DA38B6" w:rsidRDefault="00F75A7B" w:rsidP="00F75A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C193E4" w14:textId="3C826C22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7E537C39" w14:textId="77777777" w:rsidR="00ED66A2" w:rsidRPr="00DA38B6" w:rsidRDefault="004534E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Dokumentacja</w:t>
      </w:r>
    </w:p>
    <w:p w14:paraId="63D19436" w14:textId="77777777" w:rsidR="009C687D" w:rsidRPr="00DA38B6" w:rsidRDefault="009C687D" w:rsidP="00EF5126">
      <w:pPr>
        <w:keepNext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 dokumentację związaną z realizacją umowy uznaje się w</w:t>
      </w:r>
      <w:r w:rsidR="004C0D4C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szelką dokumentację wytworzoną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realizacją umowy oraz dokumentację finansową. </w:t>
      </w:r>
    </w:p>
    <w:p w14:paraId="7A2FBF0B" w14:textId="77777777" w:rsidR="009C687D" w:rsidRPr="00DA38B6" w:rsidRDefault="009C687D" w:rsidP="00EF5126">
      <w:pPr>
        <w:keepNext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wglądu do dokumentów Wykonawcy związanych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realizowaną umową, w tym dokumentów finansowych. </w:t>
      </w:r>
    </w:p>
    <w:p w14:paraId="14C10AA0" w14:textId="3899CA9F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przechowywania dokumentacji związanej z realizacją umowy przez okres trzech lat od dnia 31 grudnia roku następującego po złożeniu do Komisji Europejskiej zestawienia wydatków, w którym ujęto ostateczne wydatki dotyczące zakończonego Projektu.. </w:t>
      </w:r>
    </w:p>
    <w:p w14:paraId="4CC158E4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konieczności przedłużenia terminu, o którym mowa w ust.3, Zamawiający powiadomi o tym pisemnie Wykonawcę przed upływem tego terminu. </w:t>
      </w:r>
    </w:p>
    <w:p w14:paraId="307C0895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Strony przechowują dokumentację związaną z realizacją Projektu w sposób zapewniający dostępność, poufność i bezpieczeństwo.</w:t>
      </w:r>
    </w:p>
    <w:p w14:paraId="2162093B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Wykonawca jest zobowiązany do poinformowania Zamawiającego o miejscu archiwizacji całej dokumentacji związanej z realizacją umowy, w terminie 5 dni roboczych od dnia podpisania umowy, o ile dokumentacja jest przechowywana poza jego siedzibą.</w:t>
      </w:r>
    </w:p>
    <w:p w14:paraId="4908F2C0" w14:textId="77777777" w:rsidR="009C687D" w:rsidRPr="00DA38B6" w:rsidRDefault="009C687D" w:rsidP="00EF5126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zmiany miejsca archiwizacji dokumentów oraz w przypadku zawieszenia lub zaprzestania przez Wykonawcę działalności w okresie, o którym mowa w ust. 3, Wykonawca zobowiązuje się niezwłocznie na piśmie poinformować Zamawiającego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o miejscu archiwizacji dokumentów związanych z realizowaną umową. </w:t>
      </w:r>
    </w:p>
    <w:p w14:paraId="7755932D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3622E4" w14:textId="77777777" w:rsidR="00E7758E" w:rsidRDefault="00E7758E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FC26FA" w14:textId="7B6B56AD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6C700196" w14:textId="77777777" w:rsidR="00ED66A2" w:rsidRPr="00DA38B6" w:rsidRDefault="004534E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Kary umowne</w:t>
      </w:r>
    </w:p>
    <w:p w14:paraId="1FF9BD3F" w14:textId="77777777" w:rsidR="009C687D" w:rsidRPr="00DA38B6" w:rsidRDefault="009C687D" w:rsidP="00EF512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Wykonawca zapłaci Zamawiającemu kary umowne:</w:t>
      </w:r>
    </w:p>
    <w:p w14:paraId="4ADDE723" w14:textId="43B43BA0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w przypadku odstąpienia od umowy w całości przez którąkolwiek ze Stron z przyczyn leżących po stronie Wykonawcy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- w wysokości 30 % wynagrodzenia brutto wskazanego w § </w:t>
      </w:r>
      <w:r w:rsidR="00F340E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umowy;</w:t>
      </w:r>
    </w:p>
    <w:p w14:paraId="3DF90DF8" w14:textId="77777777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odstąpienia od części umowy przez którąkolwiek ze stron z przyczyn leżących po stronie Wykonawcy - w wysokości 30 % wynagrodzenia brutto części umowy, co do której następuje odstąpienie;</w:t>
      </w:r>
    </w:p>
    <w:p w14:paraId="1699BE49" w14:textId="2D0076CE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 zwłokę w rozpoczęciu świadczenia usług, </w:t>
      </w:r>
      <w:r w:rsidRPr="00DA38B6">
        <w:rPr>
          <w:rFonts w:ascii="Times New Roman" w:eastAsia="Times New Roman" w:hAnsi="Times New Roman"/>
          <w:iCs/>
          <w:sz w:val="24"/>
          <w:szCs w:val="24"/>
          <w:lang w:eastAsia="ar-SA"/>
        </w:rPr>
        <w:t>z przyczyn leżących po stronie Wykonawcy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–w wysokości 1 % wynagrodzenia brutto wskazanego w § </w:t>
      </w:r>
      <w:r w:rsidR="00957EF0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 za każdy dzień zwłoki;</w:t>
      </w:r>
    </w:p>
    <w:p w14:paraId="774AC98E" w14:textId="29E249EA" w:rsidR="009C687D" w:rsidRPr="00DA38B6" w:rsidRDefault="009C687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 stwierdzenie rażących zaniedbań w realizacji przedmiotu umowy, w tym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 szczególności w przypadku powtórzenia się nieprawidłowości w świadczeniu usług – w wysokości 10 % wynagrodzeni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a brutto wskazanego w § </w:t>
      </w:r>
      <w:r w:rsidR="00957EF0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47E0F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umowy.</w:t>
      </w:r>
    </w:p>
    <w:p w14:paraId="0B2347EC" w14:textId="7235CB47" w:rsidR="007934C2" w:rsidRPr="00DA38B6" w:rsidRDefault="0079242D" w:rsidP="00EF512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hAnsi="Times New Roman"/>
          <w:sz w:val="24"/>
          <w:szCs w:val="24"/>
        </w:rPr>
        <w:t xml:space="preserve">w przypadku stwierdzenia przez Zamawiającego braku prowadzenia działalności </w:t>
      </w:r>
      <w:r w:rsidR="00137894">
        <w:rPr>
          <w:rFonts w:ascii="Times New Roman" w:hAnsi="Times New Roman"/>
          <w:sz w:val="24"/>
          <w:szCs w:val="24"/>
        </w:rPr>
        <w:br/>
      </w:r>
      <w:r w:rsidRPr="00DA38B6">
        <w:rPr>
          <w:rFonts w:ascii="Times New Roman" w:hAnsi="Times New Roman"/>
          <w:sz w:val="24"/>
          <w:szCs w:val="24"/>
        </w:rPr>
        <w:t xml:space="preserve">w zakresie wskazanym w </w:t>
      </w:r>
      <w:r w:rsidR="00957EF0">
        <w:rPr>
          <w:rFonts w:ascii="Times New Roman" w:hAnsi="Times New Roman"/>
          <w:sz w:val="24"/>
          <w:szCs w:val="24"/>
        </w:rPr>
        <w:t>pkt. 9 IWZ</w:t>
      </w:r>
      <w:r w:rsidRPr="00DA38B6">
        <w:rPr>
          <w:rFonts w:ascii="Times New Roman" w:hAnsi="Times New Roman"/>
          <w:sz w:val="24"/>
          <w:szCs w:val="24"/>
        </w:rPr>
        <w:t xml:space="preserve"> lub nieprzedstawienie dokumentów, </w:t>
      </w:r>
      <w:r w:rsidR="00957EF0">
        <w:rPr>
          <w:rFonts w:ascii="Times New Roman" w:hAnsi="Times New Roman"/>
          <w:sz w:val="24"/>
          <w:szCs w:val="24"/>
        </w:rPr>
        <w:t xml:space="preserve">potwierdzających </w:t>
      </w:r>
      <w:r w:rsidR="001276BC">
        <w:rPr>
          <w:rFonts w:ascii="Times New Roman" w:hAnsi="Times New Roman"/>
          <w:sz w:val="24"/>
          <w:szCs w:val="24"/>
        </w:rPr>
        <w:t>prowadzenie takiej działalności</w:t>
      </w:r>
      <w:r w:rsidR="00957EF0">
        <w:rPr>
          <w:rFonts w:ascii="Times New Roman" w:hAnsi="Times New Roman"/>
          <w:sz w:val="24"/>
          <w:szCs w:val="24"/>
        </w:rPr>
        <w:t xml:space="preserve"> </w:t>
      </w:r>
      <w:r w:rsidRPr="00DA38B6">
        <w:rPr>
          <w:rFonts w:ascii="Times New Roman" w:hAnsi="Times New Roman"/>
          <w:sz w:val="24"/>
          <w:szCs w:val="24"/>
        </w:rPr>
        <w:t xml:space="preserve">  w wyznaczonym przez Zamawiającego terminie - w wysokości 10 % wynag</w:t>
      </w:r>
      <w:r w:rsidR="008D0651">
        <w:rPr>
          <w:rFonts w:ascii="Times New Roman" w:hAnsi="Times New Roman"/>
          <w:sz w:val="24"/>
          <w:szCs w:val="24"/>
        </w:rPr>
        <w:t xml:space="preserve">rodzenia brutto wskazanego w § </w:t>
      </w:r>
      <w:r w:rsidR="00957EF0">
        <w:rPr>
          <w:rFonts w:ascii="Times New Roman" w:hAnsi="Times New Roman"/>
          <w:sz w:val="24"/>
          <w:szCs w:val="24"/>
        </w:rPr>
        <w:t>8</w:t>
      </w:r>
      <w:r w:rsidRPr="00DA38B6">
        <w:rPr>
          <w:rFonts w:ascii="Times New Roman" w:hAnsi="Times New Roman"/>
          <w:sz w:val="24"/>
          <w:szCs w:val="24"/>
        </w:rPr>
        <w:t xml:space="preserve"> ust. </w:t>
      </w:r>
      <w:r w:rsidR="001D76FA" w:rsidRPr="00DA38B6">
        <w:rPr>
          <w:rFonts w:ascii="Times New Roman" w:hAnsi="Times New Roman"/>
          <w:sz w:val="24"/>
          <w:szCs w:val="24"/>
        </w:rPr>
        <w:t>2</w:t>
      </w:r>
      <w:r w:rsidRPr="00DA38B6">
        <w:rPr>
          <w:rFonts w:ascii="Times New Roman" w:hAnsi="Times New Roman"/>
          <w:sz w:val="24"/>
          <w:szCs w:val="24"/>
        </w:rPr>
        <w:t xml:space="preserve"> umowy.</w:t>
      </w:r>
    </w:p>
    <w:p w14:paraId="638ADB9C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Zamawiający może potrącić naliczone kary umowne ze swoich zobowiązań wobec Wy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konawcy,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na co przez podpisanie umowy wyraża zgodę Wykonawca.</w:t>
      </w:r>
    </w:p>
    <w:p w14:paraId="6117D652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6A860225" w14:textId="49DAC7A1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nieprzystąpienia do wykonania niniejszej umowy w terminie określonym </w:t>
      </w:r>
      <w:r w:rsidR="0013789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 umowie z przyczyn leżących po stronie Wykonawcy, jak również zaprzestania wykonania umowy, Zamawiający może odstąpić od umowy z przyczyn leżących po stronie Wykonawcy ze skutkiem natychmiastowym bez uprzedniego wzywania do usunięcia nieprawidłowości. W takim wypadku Wykonawca zobowiązany jest do zapłaty na rzecz Zamawiającego kwoty w wysokości stanowiącej równowartość 30% kwoty brutto określonej w § </w:t>
      </w:r>
      <w:r w:rsidR="001276BC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tytułem kary umownej.</w:t>
      </w:r>
    </w:p>
    <w:p w14:paraId="320D3709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 przypadku nieprawidłowości w realizacji umowy uniemożliwiających jej realizację na zasadach w niej określonych, Zamawiający może od umowy odstąpić z winy Wykonawcy w terminie natychmiastowym ze skutkiem jak w ust. 4.</w:t>
      </w:r>
    </w:p>
    <w:p w14:paraId="400515D5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Zapłata kar umownych, o których mowa w ust. 4 lub 5 winna nastąpić w terminie 14 dni od daty odstąpienia od umowy.</w:t>
      </w:r>
    </w:p>
    <w:p w14:paraId="1E2363BF" w14:textId="77777777" w:rsidR="009C687D" w:rsidRPr="00DA38B6" w:rsidRDefault="009C687D" w:rsidP="00EF5126">
      <w:pPr>
        <w:numPr>
          <w:ilvl w:val="0"/>
          <w:numId w:val="1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Strony zastrzegają sobie prawo do dochodzenia odszkodowania w kwotach przekraczających kary umowne na zasadach ogólnych Kodeksu cywilnego.</w:t>
      </w:r>
    </w:p>
    <w:p w14:paraId="4EB66848" w14:textId="77777777" w:rsidR="009C687D" w:rsidRPr="00DA38B6" w:rsidRDefault="009C687D" w:rsidP="00EF5126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9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nie ponosi odpowiedzialności za zdarzenia, które są niezależne od niego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br/>
        <w:t>i na zaistnienie których nie ma wpływu.</w:t>
      </w:r>
    </w:p>
    <w:p w14:paraId="46CB8073" w14:textId="77777777" w:rsidR="009C687D" w:rsidRPr="00DA38B6" w:rsidRDefault="009C687D" w:rsidP="00EF5126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9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Każda zmiana adresu stron wymaga powiadomienia o tym strony drugiej pod rygorem uznania pisma skierowanego pod adres dotychczasowy za doręczone.</w:t>
      </w:r>
    </w:p>
    <w:p w14:paraId="080BA402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05087" w14:textId="77777777" w:rsidR="006B3ACC" w:rsidRDefault="006B3AC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9F873D" w14:textId="0D59782A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14:paraId="201416F0" w14:textId="77777777" w:rsidR="009C687D" w:rsidRPr="00DA38B6" w:rsidRDefault="009C687D" w:rsidP="00EF5126">
      <w:pPr>
        <w:tabs>
          <w:tab w:val="left" w:pos="927"/>
        </w:tabs>
        <w:spacing w:after="0" w:line="240" w:lineRule="auto"/>
        <w:ind w:left="30" w:hanging="3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Zamawiający może rozwiązać niniejszą umowę w trybie natychmiastowym w przypadku, gdy:</w:t>
      </w:r>
    </w:p>
    <w:p w14:paraId="3DC0BE9E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 złoży fałszywe, podrobione lub stwierdzające nieprawdę dokumenty w celu uzyskania zapłaty za wykonaną usługę w ramach niniejszej umowy;</w:t>
      </w:r>
    </w:p>
    <w:p w14:paraId="265D8D8A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został złożony wniosek o ogłoszenie upadłości Wykonawc</w:t>
      </w:r>
      <w:r w:rsidR="00DA38B6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y lub gdy Wykonawcę postawiono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stan likwidacji lub gdy zaczął podlegać zarządowi komisarycznemu lub gdy zawiesił swoją działalność lub stał się podmiotem postępowań o podobnym charakterze;</w:t>
      </w:r>
    </w:p>
    <w:p w14:paraId="6E0BAE50" w14:textId="77777777" w:rsidR="009C687D" w:rsidRPr="00DA38B6" w:rsidRDefault="009C687D" w:rsidP="00EF512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 zrealizował usługi będącej przedmiotem umowy w terminie określonym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umowie, zaprzestał realizacji usługi lub realizuje ją w sposób niezgodny z niniejszą umową. </w:t>
      </w:r>
    </w:p>
    <w:p w14:paraId="512B2255" w14:textId="77777777" w:rsidR="009C687D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D0E6AD" w14:textId="55A8844D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74922178" w14:textId="354310A9" w:rsidR="002874A1" w:rsidRPr="00DA38B6" w:rsidRDefault="009C687D" w:rsidP="00EF512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przypadku rozwiązania umowy Wykonawcy zostanie wyp</w:t>
      </w:r>
      <w:r w:rsidR="009C22C7">
        <w:rPr>
          <w:rFonts w:ascii="Times New Roman" w:eastAsia="Times New Roman" w:hAnsi="Times New Roman"/>
          <w:sz w:val="24"/>
          <w:szCs w:val="24"/>
          <w:lang w:eastAsia="pl-PL"/>
        </w:rPr>
        <w:t xml:space="preserve">łacone wynagrodzenie wyłącznie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odpowiadającej prawidłowo zrealizowanej części umowy, potrącone </w:t>
      </w:r>
      <w:r w:rsidR="001378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o ewentualne kary umowne.</w:t>
      </w:r>
    </w:p>
    <w:p w14:paraId="251AE9E3" w14:textId="77777777" w:rsidR="009C687D" w:rsidRPr="00DA38B6" w:rsidRDefault="009C687D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B7585" w14:textId="3A636261" w:rsidR="00ED19A7" w:rsidRPr="00DA38B6" w:rsidRDefault="009C687D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CB06EC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452830CE" w14:textId="77777777" w:rsidR="004534EB" w:rsidRPr="00DA38B6" w:rsidRDefault="004534EB" w:rsidP="00EF51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31E51F3C" w14:textId="77777777" w:rsidR="009C687D" w:rsidRPr="00DA38B6" w:rsidRDefault="009C687D" w:rsidP="00EF512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>Zmiany umowy wymagają formy pisemnej pod rygorem jej nieważności.</w:t>
      </w:r>
    </w:p>
    <w:p w14:paraId="3DEC16D1" w14:textId="77777777" w:rsidR="009C687D" w:rsidRPr="00DA38B6" w:rsidRDefault="009C687D" w:rsidP="00EF512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>Dopuszcza się możliwość dokonania zmian niniejszej umowy w stosunku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do treści oferty jedynie w zakresie:</w:t>
      </w:r>
    </w:p>
    <w:p w14:paraId="2534177C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terminu wykonania przedmiotu umowy;</w:t>
      </w:r>
    </w:p>
    <w:p w14:paraId="5A75B56E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zmian przepisów prawnych dotyczących prowadzenia 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usług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będących przedmiotem umowy;</w:t>
      </w:r>
    </w:p>
    <w:p w14:paraId="70BE1E71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składu osobowego 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>kadry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– wskazan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i zapewnionych przez Wykonawcę;</w:t>
      </w:r>
    </w:p>
    <w:p w14:paraId="48A2BAF4" w14:textId="77777777" w:rsidR="009C687D" w:rsidRPr="00DA38B6" w:rsidRDefault="009C687D" w:rsidP="00EF5126">
      <w:pPr>
        <w:numPr>
          <w:ilvl w:val="1"/>
          <w:numId w:val="8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miejsca realizacji przedmiotu umowy.</w:t>
      </w:r>
    </w:p>
    <w:p w14:paraId="25EAFDAE" w14:textId="69294972" w:rsidR="009C687D" w:rsidRPr="00DA38B6" w:rsidRDefault="009C687D" w:rsidP="00DA38B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szczególności:</w:t>
      </w:r>
      <w:r w:rsidR="009C5BD1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działanie siły wyższej.</w:t>
      </w:r>
    </w:p>
    <w:p w14:paraId="4312CA49" w14:textId="77777777" w:rsidR="0047016B" w:rsidRPr="00DA38B6" w:rsidRDefault="0047016B" w:rsidP="002874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E736B3" w14:textId="77777777" w:rsidR="00ED19A7" w:rsidRPr="008D0651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0651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2874A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3B2A453F" w14:textId="77777777" w:rsidR="00370610" w:rsidRPr="00DA38B6" w:rsidRDefault="00370610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AF6205" w14:textId="77777777" w:rsidR="009C687D" w:rsidRPr="00DA38B6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sprawach nieuregulowanych niniejszą umową mają zastosowanie przepisy Kodeksu cywilnego.</w:t>
      </w:r>
    </w:p>
    <w:p w14:paraId="66503560" w14:textId="618B3A29" w:rsidR="009C687D" w:rsidRPr="00DA38B6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Niniejsza um</w:t>
      </w:r>
      <w:r w:rsidR="0007726F">
        <w:rPr>
          <w:rFonts w:ascii="Times New Roman" w:eastAsia="Times New Roman" w:hAnsi="Times New Roman"/>
          <w:sz w:val="24"/>
          <w:szCs w:val="24"/>
          <w:lang w:eastAsia="pl-PL"/>
        </w:rPr>
        <w:t>owa została sporządzona w dw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="0007726F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egzemplarzach, </w:t>
      </w:r>
      <w:r w:rsidR="001276BC">
        <w:rPr>
          <w:rFonts w:ascii="Times New Roman" w:eastAsia="Times New Roman" w:hAnsi="Times New Roman"/>
          <w:sz w:val="24"/>
          <w:szCs w:val="24"/>
          <w:lang w:eastAsia="pl-PL"/>
        </w:rPr>
        <w:t>jeden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 dla Zamawiającego i jeden dla Wykonawcy.</w:t>
      </w:r>
    </w:p>
    <w:p w14:paraId="3D6CB28C" w14:textId="01796DF9" w:rsidR="009C687D" w:rsidRPr="00E7758E" w:rsidRDefault="009C687D" w:rsidP="00EF5126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W sprawach spornych sądem rozstrzygającym będzie sąd właściwy miejscowo dla siedziby Zamawiającego.</w:t>
      </w:r>
    </w:p>
    <w:p w14:paraId="0E0A6C58" w14:textId="77777777" w:rsidR="009C687D" w:rsidRDefault="009C687D" w:rsidP="00EF51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1A098A9" w14:textId="77777777" w:rsidR="007D6E99" w:rsidRPr="00DA38B6" w:rsidRDefault="007D6E99" w:rsidP="00EF51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EB2A62" w14:textId="77777777" w:rsidR="009C687D" w:rsidRDefault="0047016B" w:rsidP="0047016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687D" w:rsidRPr="00DA38B6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687D" w:rsidRPr="00DA38B6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</w:p>
    <w:p w14:paraId="18C5D735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DCB6A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D1A66E" w14:textId="77777777" w:rsidR="0047016B" w:rsidRPr="00DA38B6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</w:t>
      </w:r>
    </w:p>
    <w:p w14:paraId="58EAACCA" w14:textId="77777777" w:rsidR="009C687D" w:rsidRPr="00DA38B6" w:rsidRDefault="009C687D" w:rsidP="00EF512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F50495" w14:textId="77777777" w:rsidR="004812CD" w:rsidRPr="00DA38B6" w:rsidRDefault="00481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12CD" w:rsidRPr="00DA38B6" w:rsidSect="00287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05" w:right="1418" w:bottom="426" w:left="1418" w:header="567" w:footer="340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8FA3" w14:textId="77777777" w:rsidR="00BE0143" w:rsidRDefault="00BE0143" w:rsidP="00BD3E6F">
      <w:pPr>
        <w:spacing w:after="0" w:line="240" w:lineRule="auto"/>
      </w:pPr>
      <w:r>
        <w:separator/>
      </w:r>
    </w:p>
  </w:endnote>
  <w:endnote w:type="continuationSeparator" w:id="0">
    <w:p w14:paraId="4F89F195" w14:textId="77777777" w:rsidR="00BE0143" w:rsidRDefault="00BE0143" w:rsidP="00BD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D115" w14:textId="77777777" w:rsidR="00EA1495" w:rsidRDefault="005904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1CE68C" w14:textId="77777777" w:rsidR="00EA1495" w:rsidRDefault="00EA14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21BC" w14:textId="77777777" w:rsidR="00EA1495" w:rsidRDefault="00590442" w:rsidP="006E33E9">
    <w:pPr>
      <w:pStyle w:val="Stopka"/>
      <w:jc w:val="right"/>
      <w:rPr>
        <w:sz w:val="20"/>
      </w:rPr>
    </w:pPr>
    <w:r w:rsidRPr="00625D21">
      <w:rPr>
        <w:rFonts w:ascii="Calibri" w:hAnsi="Calibri"/>
        <w:sz w:val="22"/>
        <w:szCs w:val="22"/>
      </w:rPr>
      <w:fldChar w:fldCharType="begin"/>
    </w:r>
    <w:r w:rsidR="00EA1495" w:rsidRPr="00625D21">
      <w:rPr>
        <w:rFonts w:ascii="Calibri" w:hAnsi="Calibri"/>
        <w:sz w:val="22"/>
        <w:szCs w:val="22"/>
      </w:rPr>
      <w:instrText xml:space="preserve"> PAGE   \* MERGEFORMAT </w:instrText>
    </w:r>
    <w:r w:rsidRPr="00625D21">
      <w:rPr>
        <w:rFonts w:ascii="Calibri" w:hAnsi="Calibri"/>
        <w:sz w:val="22"/>
        <w:szCs w:val="22"/>
      </w:rPr>
      <w:fldChar w:fldCharType="separate"/>
    </w:r>
    <w:r w:rsidR="00331368">
      <w:rPr>
        <w:rFonts w:ascii="Calibri" w:hAnsi="Calibri"/>
        <w:noProof/>
        <w:sz w:val="22"/>
        <w:szCs w:val="22"/>
      </w:rPr>
      <w:t>5</w:t>
    </w:r>
    <w:r w:rsidRPr="00625D21"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B3E9" w14:textId="77777777" w:rsidR="00EA1495" w:rsidRDefault="00000000" w:rsidP="006E33E9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</w:rPr>
      <w:pict w14:anchorId="3F5C366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32.5pt;margin-top:.05pt;width:5.9pt;height:13.6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F+igIAABo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" stroked="f">
          <v:fill opacity="0"/>
          <v:textbox inset="0,0,0,0">
            <w:txbxContent>
              <w:p w14:paraId="4F9F9BF4" w14:textId="77777777" w:rsidR="00EA1495" w:rsidRDefault="00590442" w:rsidP="006E33E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A149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A149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EA1495">
      <w:rPr>
        <w:rFonts w:ascii="Arial" w:hAnsi="Arial" w:cs="Arial"/>
        <w:sz w:val="16"/>
        <w:szCs w:val="20"/>
      </w:rPr>
      <w:t>Zadanie współfinansowane przez Unię Europejską</w:t>
    </w:r>
  </w:p>
  <w:p w14:paraId="5B40C0D8" w14:textId="77777777" w:rsidR="00EA1495" w:rsidRDefault="00EA1495" w:rsidP="006E33E9">
    <w:pPr>
      <w:pStyle w:val="Stopka"/>
      <w:jc w:val="center"/>
      <w:rPr>
        <w:sz w:val="20"/>
        <w:szCs w:val="20"/>
      </w:rPr>
    </w:pPr>
    <w:r>
      <w:rPr>
        <w:rFonts w:ascii="Arial" w:hAnsi="Arial" w:cs="Arial"/>
        <w:sz w:val="16"/>
        <w:szCs w:val="20"/>
      </w:rPr>
      <w:t>w ramach Europejskiego Funduszu Społecznego</w:t>
    </w:r>
  </w:p>
  <w:p w14:paraId="5E32F815" w14:textId="77777777" w:rsidR="00EA1495" w:rsidRDefault="00EA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8447" w14:textId="77777777" w:rsidR="00BE0143" w:rsidRDefault="00BE0143" w:rsidP="00BD3E6F">
      <w:pPr>
        <w:spacing w:after="0" w:line="240" w:lineRule="auto"/>
      </w:pPr>
      <w:r>
        <w:separator/>
      </w:r>
    </w:p>
  </w:footnote>
  <w:footnote w:type="continuationSeparator" w:id="0">
    <w:p w14:paraId="2F220FC0" w14:textId="77777777" w:rsidR="00BE0143" w:rsidRDefault="00BE0143" w:rsidP="00BD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400" w14:textId="77777777" w:rsidR="009A3A12" w:rsidRDefault="009A3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1827" w14:textId="5F33DBB7" w:rsidR="00EA1495" w:rsidRDefault="009A3A12" w:rsidP="006E33E9">
    <w:pPr>
      <w:pStyle w:val="Nagwek"/>
    </w:pPr>
    <w:r>
      <w:rPr>
        <w:noProof/>
      </w:rPr>
      <w:drawing>
        <wp:inline distT="0" distB="0" distL="0" distR="0" wp14:anchorId="6380F6D0" wp14:editId="658962A6">
          <wp:extent cx="5714286" cy="580952"/>
          <wp:effectExtent l="0" t="0" r="1270" b="0"/>
          <wp:docPr id="35623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236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EE42" w14:textId="77777777" w:rsidR="00EA1495" w:rsidRDefault="004D26C1" w:rsidP="006E33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C67F14A" wp14:editId="3AA0A163">
          <wp:simplePos x="0" y="0"/>
          <wp:positionH relativeFrom="column">
            <wp:posOffset>0</wp:posOffset>
          </wp:positionH>
          <wp:positionV relativeFrom="paragraph">
            <wp:posOffset>-270510</wp:posOffset>
          </wp:positionV>
          <wp:extent cx="5750560" cy="500380"/>
          <wp:effectExtent l="0" t="0" r="0" b="0"/>
          <wp:wrapSquare wrapText="bothSides"/>
          <wp:docPr id="3" name="Obraz 2" descr="mono_kl_sw_rops_ak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_kl_sw_rops_ak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56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745C5AD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 w:hint="default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D"/>
    <w:multiLevelType w:val="multilevel"/>
    <w:tmpl w:val="32AC487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rFonts w:eastAsia="Times New Roman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 w15:restartNumberingAfterBreak="0">
    <w:nsid w:val="00AD1ABC"/>
    <w:multiLevelType w:val="hybridMultilevel"/>
    <w:tmpl w:val="DF3C9348"/>
    <w:lvl w:ilvl="0" w:tplc="04150017">
      <w:start w:val="1"/>
      <w:numFmt w:val="lowerLetter"/>
      <w:lvlText w:val="%1)"/>
      <w:lvlJc w:val="left"/>
      <w:pPr>
        <w:ind w:left="-2244" w:hanging="360"/>
      </w:pPr>
    </w:lvl>
    <w:lvl w:ilvl="1" w:tplc="04150019">
      <w:start w:val="1"/>
      <w:numFmt w:val="lowerLetter"/>
      <w:lvlText w:val="%2."/>
      <w:lvlJc w:val="left"/>
      <w:pPr>
        <w:ind w:left="-1524" w:hanging="360"/>
      </w:pPr>
    </w:lvl>
    <w:lvl w:ilvl="2" w:tplc="0415001B">
      <w:start w:val="1"/>
      <w:numFmt w:val="lowerRoman"/>
      <w:lvlText w:val="%3."/>
      <w:lvlJc w:val="right"/>
      <w:pPr>
        <w:ind w:left="-804" w:hanging="180"/>
      </w:pPr>
    </w:lvl>
    <w:lvl w:ilvl="3" w:tplc="0415001B">
      <w:start w:val="1"/>
      <w:numFmt w:val="lowerRoman"/>
      <w:lvlText w:val="%4."/>
      <w:lvlJc w:val="right"/>
      <w:pPr>
        <w:ind w:left="-84" w:hanging="360"/>
      </w:pPr>
    </w:lvl>
    <w:lvl w:ilvl="4" w:tplc="04150019">
      <w:start w:val="1"/>
      <w:numFmt w:val="lowerLetter"/>
      <w:lvlText w:val="%5."/>
      <w:lvlJc w:val="left"/>
      <w:pPr>
        <w:ind w:left="636" w:hanging="360"/>
      </w:pPr>
    </w:lvl>
    <w:lvl w:ilvl="5" w:tplc="04150017">
      <w:start w:val="1"/>
      <w:numFmt w:val="lowerLetter"/>
      <w:lvlText w:val="%6)"/>
      <w:lvlJc w:val="left"/>
      <w:pPr>
        <w:ind w:left="1356" w:hanging="180"/>
      </w:pPr>
    </w:lvl>
    <w:lvl w:ilvl="6" w:tplc="04150017">
      <w:start w:val="1"/>
      <w:numFmt w:val="lowerLetter"/>
      <w:lvlText w:val="%7)"/>
      <w:lvlJc w:val="left"/>
      <w:pPr>
        <w:ind w:left="2076" w:hanging="360"/>
      </w:pPr>
    </w:lvl>
    <w:lvl w:ilvl="7" w:tplc="04150019" w:tentative="1">
      <w:start w:val="1"/>
      <w:numFmt w:val="lowerLetter"/>
      <w:lvlText w:val="%8."/>
      <w:lvlJc w:val="left"/>
      <w:pPr>
        <w:ind w:left="2796" w:hanging="360"/>
      </w:pPr>
    </w:lvl>
    <w:lvl w:ilvl="8" w:tplc="0415001B" w:tentative="1">
      <w:start w:val="1"/>
      <w:numFmt w:val="lowerRoman"/>
      <w:lvlText w:val="%9."/>
      <w:lvlJc w:val="right"/>
      <w:pPr>
        <w:ind w:left="3516" w:hanging="180"/>
      </w:pPr>
    </w:lvl>
  </w:abstractNum>
  <w:abstractNum w:abstractNumId="9" w15:restartNumberingAfterBreak="0">
    <w:nsid w:val="0424193C"/>
    <w:multiLevelType w:val="hybridMultilevel"/>
    <w:tmpl w:val="843ED24E"/>
    <w:lvl w:ilvl="0" w:tplc="A8681F12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0" w15:restartNumberingAfterBreak="0">
    <w:nsid w:val="09C62F5D"/>
    <w:multiLevelType w:val="hybridMultilevel"/>
    <w:tmpl w:val="7F52F18E"/>
    <w:lvl w:ilvl="0" w:tplc="8FCCF0B6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D36B1"/>
    <w:multiLevelType w:val="hybridMultilevel"/>
    <w:tmpl w:val="D37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A609A"/>
    <w:multiLevelType w:val="hybridMultilevel"/>
    <w:tmpl w:val="941ED5B0"/>
    <w:lvl w:ilvl="0" w:tplc="04150011">
      <w:start w:val="1"/>
      <w:numFmt w:val="decimal"/>
      <w:lvlText w:val="%1)"/>
      <w:lvlJc w:val="left"/>
      <w:pPr>
        <w:tabs>
          <w:tab w:val="num" w:pos="96"/>
        </w:tabs>
        <w:ind w:left="96" w:hanging="360"/>
      </w:pPr>
    </w:lvl>
    <w:lvl w:ilvl="1" w:tplc="F2DA239A">
      <w:start w:val="1"/>
      <w:numFmt w:val="decimal"/>
      <w:lvlText w:val="%2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0E1A24D9"/>
    <w:multiLevelType w:val="hybridMultilevel"/>
    <w:tmpl w:val="BF3A9DAC"/>
    <w:lvl w:ilvl="0" w:tplc="DA1E51EC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F7666F1"/>
    <w:multiLevelType w:val="hybridMultilevel"/>
    <w:tmpl w:val="11286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227257"/>
    <w:multiLevelType w:val="hybridMultilevel"/>
    <w:tmpl w:val="8FAA1A36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C5350"/>
    <w:multiLevelType w:val="hybridMultilevel"/>
    <w:tmpl w:val="C6C4FD8C"/>
    <w:lvl w:ilvl="0" w:tplc="8228A7C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1F3A3CDF"/>
    <w:multiLevelType w:val="hybridMultilevel"/>
    <w:tmpl w:val="152ED5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1544B8A"/>
    <w:multiLevelType w:val="hybridMultilevel"/>
    <w:tmpl w:val="05389202"/>
    <w:lvl w:ilvl="0" w:tplc="EE5ABB04">
      <w:start w:val="1"/>
      <w:numFmt w:val="decimal"/>
      <w:lvlText w:val="%1."/>
      <w:lvlJc w:val="righ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42825A5"/>
    <w:multiLevelType w:val="hybridMultilevel"/>
    <w:tmpl w:val="AC3C0C4A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652DCF"/>
    <w:multiLevelType w:val="hybridMultilevel"/>
    <w:tmpl w:val="6310ED6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DB30E7"/>
    <w:multiLevelType w:val="hybridMultilevel"/>
    <w:tmpl w:val="7DBC0904"/>
    <w:lvl w:ilvl="0" w:tplc="494087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C0E17"/>
    <w:multiLevelType w:val="hybridMultilevel"/>
    <w:tmpl w:val="545CCE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3A42CA"/>
    <w:multiLevelType w:val="hybridMultilevel"/>
    <w:tmpl w:val="BC0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64ECF"/>
    <w:multiLevelType w:val="hybridMultilevel"/>
    <w:tmpl w:val="484E6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B142189"/>
    <w:multiLevelType w:val="hybridMultilevel"/>
    <w:tmpl w:val="3CCA5CA8"/>
    <w:lvl w:ilvl="0" w:tplc="2F58B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CA3AFC"/>
    <w:multiLevelType w:val="hybridMultilevel"/>
    <w:tmpl w:val="328A1E9E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77EB2"/>
    <w:multiLevelType w:val="hybridMultilevel"/>
    <w:tmpl w:val="376EC552"/>
    <w:lvl w:ilvl="0" w:tplc="961049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5C90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E1B74"/>
    <w:multiLevelType w:val="hybridMultilevel"/>
    <w:tmpl w:val="B1AED6C0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557A7C0D"/>
    <w:multiLevelType w:val="hybridMultilevel"/>
    <w:tmpl w:val="BF2C9D9C"/>
    <w:lvl w:ilvl="0" w:tplc="D6ECC0C8">
      <w:start w:val="1"/>
      <w:numFmt w:val="decimal"/>
      <w:lvlText w:val="%1)"/>
      <w:lvlJc w:val="left"/>
      <w:pPr>
        <w:ind w:left="1708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927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  <w:rPr>
        <w:rFonts w:cs="Times New Roman"/>
      </w:rPr>
    </w:lvl>
  </w:abstractNum>
  <w:abstractNum w:abstractNumId="31" w15:restartNumberingAfterBreak="0">
    <w:nsid w:val="569F64AE"/>
    <w:multiLevelType w:val="hybridMultilevel"/>
    <w:tmpl w:val="D2DE085E"/>
    <w:lvl w:ilvl="0" w:tplc="01300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213933"/>
    <w:multiLevelType w:val="hybridMultilevel"/>
    <w:tmpl w:val="267000E6"/>
    <w:lvl w:ilvl="0" w:tplc="B01EF81A">
      <w:start w:val="8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C49"/>
    <w:multiLevelType w:val="hybridMultilevel"/>
    <w:tmpl w:val="77E64C26"/>
    <w:lvl w:ilvl="0" w:tplc="B1B26BC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3842D7"/>
    <w:multiLevelType w:val="hybridMultilevel"/>
    <w:tmpl w:val="160C250C"/>
    <w:lvl w:ilvl="0" w:tplc="F4CCE222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6E17FB"/>
    <w:multiLevelType w:val="hybridMultilevel"/>
    <w:tmpl w:val="3DA443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000000C">
      <w:start w:val="1"/>
      <w:numFmt w:val="decimal"/>
      <w:lvlText w:val="%3)"/>
      <w:lvlJc w:val="left"/>
      <w:pPr>
        <w:ind w:left="748" w:hanging="180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DA1FCC"/>
    <w:multiLevelType w:val="hybridMultilevel"/>
    <w:tmpl w:val="D452DA88"/>
    <w:lvl w:ilvl="0" w:tplc="0415000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7" w15:restartNumberingAfterBreak="0">
    <w:nsid w:val="72770A86"/>
    <w:multiLevelType w:val="hybridMultilevel"/>
    <w:tmpl w:val="343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6956"/>
    <w:multiLevelType w:val="hybridMultilevel"/>
    <w:tmpl w:val="A7D05CAE"/>
    <w:lvl w:ilvl="0" w:tplc="9E0015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AC11819"/>
    <w:multiLevelType w:val="hybridMultilevel"/>
    <w:tmpl w:val="4BF43294"/>
    <w:lvl w:ilvl="0" w:tplc="EBDC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F07B87"/>
    <w:multiLevelType w:val="hybridMultilevel"/>
    <w:tmpl w:val="5A26F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4320506">
    <w:abstractNumId w:val="21"/>
  </w:num>
  <w:num w:numId="2" w16cid:durableId="609431991">
    <w:abstractNumId w:val="1"/>
  </w:num>
  <w:num w:numId="3" w16cid:durableId="1628387935">
    <w:abstractNumId w:val="4"/>
  </w:num>
  <w:num w:numId="4" w16cid:durableId="500240177">
    <w:abstractNumId w:val="2"/>
  </w:num>
  <w:num w:numId="5" w16cid:durableId="1112557776">
    <w:abstractNumId w:val="6"/>
  </w:num>
  <w:num w:numId="6" w16cid:durableId="1176504232">
    <w:abstractNumId w:val="5"/>
  </w:num>
  <w:num w:numId="7" w16cid:durableId="1775858701">
    <w:abstractNumId w:val="29"/>
  </w:num>
  <w:num w:numId="8" w16cid:durableId="1014191920">
    <w:abstractNumId w:val="36"/>
  </w:num>
  <w:num w:numId="9" w16cid:durableId="1815949700">
    <w:abstractNumId w:val="24"/>
  </w:num>
  <w:num w:numId="10" w16cid:durableId="1997955071">
    <w:abstractNumId w:val="28"/>
  </w:num>
  <w:num w:numId="11" w16cid:durableId="2135056036">
    <w:abstractNumId w:val="35"/>
  </w:num>
  <w:num w:numId="12" w16cid:durableId="1705010984">
    <w:abstractNumId w:val="9"/>
  </w:num>
  <w:num w:numId="13" w16cid:durableId="1763644299">
    <w:abstractNumId w:val="13"/>
  </w:num>
  <w:num w:numId="14" w16cid:durableId="1864173548">
    <w:abstractNumId w:val="7"/>
  </w:num>
  <w:num w:numId="15" w16cid:durableId="580069438">
    <w:abstractNumId w:val="34"/>
  </w:num>
  <w:num w:numId="16" w16cid:durableId="2131853261">
    <w:abstractNumId w:val="27"/>
  </w:num>
  <w:num w:numId="17" w16cid:durableId="278267420">
    <w:abstractNumId w:val="23"/>
  </w:num>
  <w:num w:numId="18" w16cid:durableId="1207447903">
    <w:abstractNumId w:val="10"/>
  </w:num>
  <w:num w:numId="19" w16cid:durableId="165748402">
    <w:abstractNumId w:val="3"/>
  </w:num>
  <w:num w:numId="20" w16cid:durableId="1259410862">
    <w:abstractNumId w:val="12"/>
  </w:num>
  <w:num w:numId="21" w16cid:durableId="1652296378">
    <w:abstractNumId w:val="30"/>
  </w:num>
  <w:num w:numId="22" w16cid:durableId="266812863">
    <w:abstractNumId w:val="20"/>
  </w:num>
  <w:num w:numId="23" w16cid:durableId="825129179">
    <w:abstractNumId w:val="33"/>
  </w:num>
  <w:num w:numId="24" w16cid:durableId="320696767">
    <w:abstractNumId w:val="16"/>
  </w:num>
  <w:num w:numId="25" w16cid:durableId="293868959">
    <w:abstractNumId w:val="38"/>
  </w:num>
  <w:num w:numId="26" w16cid:durableId="622268513">
    <w:abstractNumId w:val="8"/>
  </w:num>
  <w:num w:numId="27" w16cid:durableId="2133010794">
    <w:abstractNumId w:val="32"/>
  </w:num>
  <w:num w:numId="28" w16cid:durableId="1154371348">
    <w:abstractNumId w:val="18"/>
  </w:num>
  <w:num w:numId="29" w16cid:durableId="845897006">
    <w:abstractNumId w:val="15"/>
  </w:num>
  <w:num w:numId="30" w16cid:durableId="802775746">
    <w:abstractNumId w:val="19"/>
  </w:num>
  <w:num w:numId="31" w16cid:durableId="2062442262">
    <w:abstractNumId w:val="0"/>
  </w:num>
  <w:num w:numId="32" w16cid:durableId="2046439390">
    <w:abstractNumId w:val="17"/>
  </w:num>
  <w:num w:numId="33" w16cid:durableId="2015376388">
    <w:abstractNumId w:val="40"/>
  </w:num>
  <w:num w:numId="34" w16cid:durableId="584724321">
    <w:abstractNumId w:val="7"/>
    <w:lvlOverride w:ilvl="0">
      <w:startOverride w:val="1"/>
    </w:lvlOverride>
  </w:num>
  <w:num w:numId="35" w16cid:durableId="1962488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24803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143794">
    <w:abstractNumId w:val="26"/>
  </w:num>
  <w:num w:numId="38" w16cid:durableId="329336770">
    <w:abstractNumId w:val="39"/>
  </w:num>
  <w:num w:numId="39" w16cid:durableId="26149900">
    <w:abstractNumId w:val="25"/>
  </w:num>
  <w:num w:numId="40" w16cid:durableId="1815373372">
    <w:abstractNumId w:val="31"/>
  </w:num>
  <w:num w:numId="41" w16cid:durableId="322971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87622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7D"/>
    <w:rsid w:val="0000413D"/>
    <w:rsid w:val="000313F0"/>
    <w:rsid w:val="00031584"/>
    <w:rsid w:val="00031DA5"/>
    <w:rsid w:val="000347D7"/>
    <w:rsid w:val="0007726F"/>
    <w:rsid w:val="0009029A"/>
    <w:rsid w:val="0009211B"/>
    <w:rsid w:val="00093E4B"/>
    <w:rsid w:val="00097877"/>
    <w:rsid w:val="00097AB4"/>
    <w:rsid w:val="000A3C1E"/>
    <w:rsid w:val="000B749B"/>
    <w:rsid w:val="000C3C80"/>
    <w:rsid w:val="000C3DC1"/>
    <w:rsid w:val="000C5A2C"/>
    <w:rsid w:val="000E4450"/>
    <w:rsid w:val="000F0F1B"/>
    <w:rsid w:val="000F6661"/>
    <w:rsid w:val="00102B49"/>
    <w:rsid w:val="00103B31"/>
    <w:rsid w:val="00104CB1"/>
    <w:rsid w:val="0011234E"/>
    <w:rsid w:val="00112D80"/>
    <w:rsid w:val="001235A3"/>
    <w:rsid w:val="00123E82"/>
    <w:rsid w:val="001276BC"/>
    <w:rsid w:val="00137894"/>
    <w:rsid w:val="00156CCB"/>
    <w:rsid w:val="00166DEB"/>
    <w:rsid w:val="0017606C"/>
    <w:rsid w:val="001D5CB3"/>
    <w:rsid w:val="001D638E"/>
    <w:rsid w:val="001D76FA"/>
    <w:rsid w:val="001E3FFA"/>
    <w:rsid w:val="002206F2"/>
    <w:rsid w:val="00250007"/>
    <w:rsid w:val="00265DDA"/>
    <w:rsid w:val="002874A1"/>
    <w:rsid w:val="00287541"/>
    <w:rsid w:val="0028754D"/>
    <w:rsid w:val="00293F22"/>
    <w:rsid w:val="002973A7"/>
    <w:rsid w:val="002B4454"/>
    <w:rsid w:val="002B6FAA"/>
    <w:rsid w:val="00312BB7"/>
    <w:rsid w:val="0031646A"/>
    <w:rsid w:val="003241D4"/>
    <w:rsid w:val="00331368"/>
    <w:rsid w:val="003371AD"/>
    <w:rsid w:val="003403A1"/>
    <w:rsid w:val="00356192"/>
    <w:rsid w:val="00370610"/>
    <w:rsid w:val="00375FBE"/>
    <w:rsid w:val="00392C83"/>
    <w:rsid w:val="003A1902"/>
    <w:rsid w:val="003A6CE6"/>
    <w:rsid w:val="003B1074"/>
    <w:rsid w:val="003B4A4A"/>
    <w:rsid w:val="003B6496"/>
    <w:rsid w:val="003F0968"/>
    <w:rsid w:val="00411A35"/>
    <w:rsid w:val="00411EA4"/>
    <w:rsid w:val="00413A9F"/>
    <w:rsid w:val="00414BD7"/>
    <w:rsid w:val="00417186"/>
    <w:rsid w:val="004256E3"/>
    <w:rsid w:val="00430737"/>
    <w:rsid w:val="00444377"/>
    <w:rsid w:val="004534EB"/>
    <w:rsid w:val="00460D88"/>
    <w:rsid w:val="0047016B"/>
    <w:rsid w:val="0047409E"/>
    <w:rsid w:val="004760B0"/>
    <w:rsid w:val="004812CD"/>
    <w:rsid w:val="0049733D"/>
    <w:rsid w:val="004A0A03"/>
    <w:rsid w:val="004C0D4C"/>
    <w:rsid w:val="004C6222"/>
    <w:rsid w:val="004C7E56"/>
    <w:rsid w:val="004D2634"/>
    <w:rsid w:val="004D26C1"/>
    <w:rsid w:val="004D4446"/>
    <w:rsid w:val="004E1544"/>
    <w:rsid w:val="004E277C"/>
    <w:rsid w:val="004F085F"/>
    <w:rsid w:val="004F2938"/>
    <w:rsid w:val="00504774"/>
    <w:rsid w:val="00504ECE"/>
    <w:rsid w:val="00505571"/>
    <w:rsid w:val="00516D14"/>
    <w:rsid w:val="00521C3B"/>
    <w:rsid w:val="0052657D"/>
    <w:rsid w:val="005271EA"/>
    <w:rsid w:val="005276C3"/>
    <w:rsid w:val="00534FEF"/>
    <w:rsid w:val="00544B6A"/>
    <w:rsid w:val="00551304"/>
    <w:rsid w:val="00590442"/>
    <w:rsid w:val="00592A86"/>
    <w:rsid w:val="00592E99"/>
    <w:rsid w:val="005939AD"/>
    <w:rsid w:val="00597124"/>
    <w:rsid w:val="005E0201"/>
    <w:rsid w:val="006051F3"/>
    <w:rsid w:val="006228A2"/>
    <w:rsid w:val="0063508A"/>
    <w:rsid w:val="006458EE"/>
    <w:rsid w:val="00665124"/>
    <w:rsid w:val="00672119"/>
    <w:rsid w:val="00682FAB"/>
    <w:rsid w:val="006A60B1"/>
    <w:rsid w:val="006A71EF"/>
    <w:rsid w:val="006B3ACC"/>
    <w:rsid w:val="006B7E16"/>
    <w:rsid w:val="006D5BB1"/>
    <w:rsid w:val="006D6A80"/>
    <w:rsid w:val="006E33E9"/>
    <w:rsid w:val="006F7454"/>
    <w:rsid w:val="00706C66"/>
    <w:rsid w:val="00707088"/>
    <w:rsid w:val="00712A12"/>
    <w:rsid w:val="00735817"/>
    <w:rsid w:val="0076202B"/>
    <w:rsid w:val="00766924"/>
    <w:rsid w:val="00766931"/>
    <w:rsid w:val="00767FD0"/>
    <w:rsid w:val="00777D0E"/>
    <w:rsid w:val="007805A3"/>
    <w:rsid w:val="00783CA5"/>
    <w:rsid w:val="0079242D"/>
    <w:rsid w:val="007934C2"/>
    <w:rsid w:val="007943E5"/>
    <w:rsid w:val="007A1021"/>
    <w:rsid w:val="007B37C9"/>
    <w:rsid w:val="007B4383"/>
    <w:rsid w:val="007C4DCE"/>
    <w:rsid w:val="007D6E99"/>
    <w:rsid w:val="007F0C41"/>
    <w:rsid w:val="007F7B94"/>
    <w:rsid w:val="00805520"/>
    <w:rsid w:val="008168DC"/>
    <w:rsid w:val="00825FE5"/>
    <w:rsid w:val="00842961"/>
    <w:rsid w:val="00847D78"/>
    <w:rsid w:val="00847E0F"/>
    <w:rsid w:val="008726E9"/>
    <w:rsid w:val="00876911"/>
    <w:rsid w:val="00877CD3"/>
    <w:rsid w:val="008808FB"/>
    <w:rsid w:val="0088292C"/>
    <w:rsid w:val="008919E9"/>
    <w:rsid w:val="008B0715"/>
    <w:rsid w:val="008C16F7"/>
    <w:rsid w:val="008D0651"/>
    <w:rsid w:val="008E3A4A"/>
    <w:rsid w:val="00900907"/>
    <w:rsid w:val="0090414B"/>
    <w:rsid w:val="00906C15"/>
    <w:rsid w:val="00916D90"/>
    <w:rsid w:val="009202DE"/>
    <w:rsid w:val="009260EC"/>
    <w:rsid w:val="00937421"/>
    <w:rsid w:val="00947CC5"/>
    <w:rsid w:val="00953B7E"/>
    <w:rsid w:val="0095715C"/>
    <w:rsid w:val="00957EF0"/>
    <w:rsid w:val="00984D9E"/>
    <w:rsid w:val="009A3A12"/>
    <w:rsid w:val="009A619F"/>
    <w:rsid w:val="009C22C7"/>
    <w:rsid w:val="009C5BD1"/>
    <w:rsid w:val="009C687D"/>
    <w:rsid w:val="009C7F2B"/>
    <w:rsid w:val="009D04F0"/>
    <w:rsid w:val="009D2A0A"/>
    <w:rsid w:val="00A007E1"/>
    <w:rsid w:val="00A062E1"/>
    <w:rsid w:val="00A249DD"/>
    <w:rsid w:val="00A37B45"/>
    <w:rsid w:val="00A4214A"/>
    <w:rsid w:val="00A45128"/>
    <w:rsid w:val="00A623FB"/>
    <w:rsid w:val="00A62F11"/>
    <w:rsid w:val="00A73121"/>
    <w:rsid w:val="00A7499C"/>
    <w:rsid w:val="00A82A9E"/>
    <w:rsid w:val="00AC1CF5"/>
    <w:rsid w:val="00AC4D4D"/>
    <w:rsid w:val="00AD3E44"/>
    <w:rsid w:val="00AE1B41"/>
    <w:rsid w:val="00AF5C13"/>
    <w:rsid w:val="00B02572"/>
    <w:rsid w:val="00B10A1F"/>
    <w:rsid w:val="00B21E43"/>
    <w:rsid w:val="00B235B9"/>
    <w:rsid w:val="00B40A68"/>
    <w:rsid w:val="00B47B34"/>
    <w:rsid w:val="00B56904"/>
    <w:rsid w:val="00B81FAC"/>
    <w:rsid w:val="00BA1422"/>
    <w:rsid w:val="00BA55D6"/>
    <w:rsid w:val="00BB15F8"/>
    <w:rsid w:val="00BB5605"/>
    <w:rsid w:val="00BB792C"/>
    <w:rsid w:val="00BC695C"/>
    <w:rsid w:val="00BD3E6F"/>
    <w:rsid w:val="00BD472F"/>
    <w:rsid w:val="00BE0143"/>
    <w:rsid w:val="00C24FA2"/>
    <w:rsid w:val="00C31524"/>
    <w:rsid w:val="00C33DA6"/>
    <w:rsid w:val="00C46085"/>
    <w:rsid w:val="00C64A17"/>
    <w:rsid w:val="00C75FD3"/>
    <w:rsid w:val="00C82766"/>
    <w:rsid w:val="00C95615"/>
    <w:rsid w:val="00CA3F76"/>
    <w:rsid w:val="00CA5E3F"/>
    <w:rsid w:val="00CB06EC"/>
    <w:rsid w:val="00CC5329"/>
    <w:rsid w:val="00CF5C91"/>
    <w:rsid w:val="00D21755"/>
    <w:rsid w:val="00D26E29"/>
    <w:rsid w:val="00D3382A"/>
    <w:rsid w:val="00D34C7F"/>
    <w:rsid w:val="00D66BC9"/>
    <w:rsid w:val="00D66CEC"/>
    <w:rsid w:val="00D700AD"/>
    <w:rsid w:val="00D7164E"/>
    <w:rsid w:val="00D81287"/>
    <w:rsid w:val="00D95DD4"/>
    <w:rsid w:val="00DA38B6"/>
    <w:rsid w:val="00DB0641"/>
    <w:rsid w:val="00DB7D46"/>
    <w:rsid w:val="00DD1AC5"/>
    <w:rsid w:val="00DE087F"/>
    <w:rsid w:val="00DE66B5"/>
    <w:rsid w:val="00E04184"/>
    <w:rsid w:val="00E06897"/>
    <w:rsid w:val="00E13257"/>
    <w:rsid w:val="00E1639C"/>
    <w:rsid w:val="00E25483"/>
    <w:rsid w:val="00E45E8F"/>
    <w:rsid w:val="00E61A2E"/>
    <w:rsid w:val="00E76B31"/>
    <w:rsid w:val="00E7758E"/>
    <w:rsid w:val="00E862A3"/>
    <w:rsid w:val="00EA1495"/>
    <w:rsid w:val="00EA1652"/>
    <w:rsid w:val="00EC4053"/>
    <w:rsid w:val="00ED12AB"/>
    <w:rsid w:val="00ED19A7"/>
    <w:rsid w:val="00ED66A2"/>
    <w:rsid w:val="00EE3865"/>
    <w:rsid w:val="00EE5609"/>
    <w:rsid w:val="00EF5126"/>
    <w:rsid w:val="00F029F3"/>
    <w:rsid w:val="00F26AFF"/>
    <w:rsid w:val="00F340EE"/>
    <w:rsid w:val="00F37D0B"/>
    <w:rsid w:val="00F461DF"/>
    <w:rsid w:val="00F660B3"/>
    <w:rsid w:val="00F66294"/>
    <w:rsid w:val="00F71987"/>
    <w:rsid w:val="00F75A7B"/>
    <w:rsid w:val="00FB3D69"/>
    <w:rsid w:val="00FB7721"/>
    <w:rsid w:val="00FC4F79"/>
    <w:rsid w:val="00FC51A6"/>
    <w:rsid w:val="00FD307B"/>
    <w:rsid w:val="00FE4056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2BBE"/>
  <w15:docId w15:val="{DACB3BD4-80A6-4DF5-8A7E-536A3B96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8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C68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6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C687D"/>
  </w:style>
  <w:style w:type="character" w:styleId="Hipercze">
    <w:name w:val="Hyperlink"/>
    <w:uiPriority w:val="99"/>
    <w:unhideWhenUsed/>
    <w:rsid w:val="009C6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5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7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F66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ek@w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23058-1305-4427-80B5-290223A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Fic</cp:lastModifiedBy>
  <cp:revision>13</cp:revision>
  <cp:lastPrinted>2023-11-20T09:27:00Z</cp:lastPrinted>
  <dcterms:created xsi:type="dcterms:W3CDTF">2017-04-20T05:46:00Z</dcterms:created>
  <dcterms:modified xsi:type="dcterms:W3CDTF">2023-11-28T10:44:00Z</dcterms:modified>
</cp:coreProperties>
</file>