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EB5" w14:textId="77777777" w:rsidR="00430737" w:rsidRPr="00DA38B6" w:rsidRDefault="00767FD0" w:rsidP="00EF51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D06210" w14:textId="04C3230E" w:rsidR="009C687D" w:rsidRDefault="00766931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załącznik nr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208EA5ED" w14:textId="77777777" w:rsidR="007D6E99" w:rsidRDefault="007D6E99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4EF79F" w14:textId="77777777" w:rsidR="00411A35" w:rsidRPr="00DA38B6" w:rsidRDefault="00411A35" w:rsidP="00A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E799D" w14:textId="0CC08F5F" w:rsidR="009C687D" w:rsidRPr="00DA38B6" w:rsidRDefault="00B235B9" w:rsidP="00A731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47409E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.  w </w:t>
      </w:r>
      <w:r w:rsidR="00411A35">
        <w:rPr>
          <w:rFonts w:ascii="Times New Roman" w:eastAsia="Times New Roman" w:hAnsi="Times New Roman"/>
          <w:sz w:val="24"/>
          <w:szCs w:val="24"/>
          <w:lang w:eastAsia="ar-SA"/>
        </w:rPr>
        <w:t>Wąbrzeźnie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, pomiędzy:</w:t>
      </w:r>
    </w:p>
    <w:p w14:paraId="38AA04B6" w14:textId="5AE7D80F" w:rsidR="00B10A1F" w:rsidRPr="00DA38B6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Domem Pomocy Społecznej </w:t>
      </w:r>
      <w:r w:rsidR="00312BB7">
        <w:rPr>
          <w:rFonts w:ascii="Times New Roman" w:hAnsi="Times New Roman"/>
          <w:sz w:val="24"/>
          <w:szCs w:val="24"/>
        </w:rPr>
        <w:t xml:space="preserve">w Wąbrzeźnie </w:t>
      </w:r>
      <w:r w:rsidR="00B10A1F" w:rsidRPr="00DA38B6">
        <w:rPr>
          <w:rFonts w:ascii="Times New Roman" w:hAnsi="Times New Roman"/>
          <w:sz w:val="24"/>
          <w:szCs w:val="24"/>
        </w:rPr>
        <w:t>ul</w:t>
      </w:r>
      <w:r w:rsidR="00312B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 Młynik 4 a</w:t>
      </w:r>
      <w:r w:rsidR="00312BB7">
        <w:rPr>
          <w:rFonts w:ascii="Times New Roman" w:hAnsi="Times New Roman"/>
          <w:sz w:val="24"/>
          <w:szCs w:val="24"/>
        </w:rPr>
        <w:t>, 87 – 200 Wąbrzeźno</w:t>
      </w:r>
      <w:r w:rsidR="00B10A1F" w:rsidRPr="00DA38B6">
        <w:rPr>
          <w:rFonts w:ascii="Times New Roman" w:hAnsi="Times New Roman"/>
          <w:sz w:val="24"/>
          <w:szCs w:val="24"/>
        </w:rPr>
        <w:t xml:space="preserve">, zwanym dalej Zamawiającym, reprezentowanym przez Dyrektora </w:t>
      </w:r>
      <w:r>
        <w:rPr>
          <w:rFonts w:ascii="Times New Roman" w:hAnsi="Times New Roman"/>
          <w:sz w:val="24"/>
          <w:szCs w:val="24"/>
        </w:rPr>
        <w:t xml:space="preserve">Domu </w:t>
      </w:r>
      <w:r w:rsidR="003371AD" w:rsidRPr="00DA38B6">
        <w:rPr>
          <w:rFonts w:ascii="Times New Roman" w:hAnsi="Times New Roman"/>
          <w:sz w:val="24"/>
          <w:szCs w:val="24"/>
        </w:rPr>
        <w:t xml:space="preserve">Pomocy </w:t>
      </w:r>
      <w:r>
        <w:rPr>
          <w:rFonts w:ascii="Times New Roman" w:hAnsi="Times New Roman"/>
          <w:sz w:val="24"/>
          <w:szCs w:val="24"/>
        </w:rPr>
        <w:t xml:space="preserve">Społecznej </w:t>
      </w:r>
      <w:r w:rsidR="00B235B9">
        <w:rPr>
          <w:rFonts w:ascii="Times New Roman" w:hAnsi="Times New Roman"/>
          <w:sz w:val="24"/>
          <w:szCs w:val="24"/>
        </w:rPr>
        <w:t xml:space="preserve"> </w:t>
      </w:r>
      <w:r w:rsidR="00551304" w:rsidRPr="00DA38B6">
        <w:rPr>
          <w:rFonts w:ascii="Times New Roman" w:hAnsi="Times New Roman"/>
          <w:sz w:val="24"/>
          <w:szCs w:val="24"/>
        </w:rPr>
        <w:t>w</w:t>
      </w:r>
      <w:r w:rsidR="00312BB7">
        <w:rPr>
          <w:rFonts w:ascii="Times New Roman" w:hAnsi="Times New Roman"/>
          <w:sz w:val="24"/>
          <w:szCs w:val="24"/>
        </w:rPr>
        <w:t xml:space="preserve"> Wąbrzeźnie</w:t>
      </w:r>
      <w:r w:rsidR="00411A35">
        <w:rPr>
          <w:rFonts w:ascii="Times New Roman" w:hAnsi="Times New Roman"/>
          <w:sz w:val="24"/>
          <w:szCs w:val="24"/>
        </w:rPr>
        <w:t xml:space="preserve"> Panią </w:t>
      </w:r>
      <w:r>
        <w:rPr>
          <w:rFonts w:ascii="Times New Roman" w:hAnsi="Times New Roman"/>
          <w:sz w:val="24"/>
          <w:szCs w:val="24"/>
        </w:rPr>
        <w:t>Aldonę Klimczak przy kontrasygnacie głównego księgowego Marii Kalinowskiej a</w:t>
      </w:r>
    </w:p>
    <w:p w14:paraId="6D83886A" w14:textId="6CFC451A" w:rsidR="009C687D" w:rsidRPr="00DA38B6" w:rsidRDefault="0047409E" w:rsidP="00EF512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…………………………………………………………………………………..</w:t>
      </w:r>
    </w:p>
    <w:p w14:paraId="6A154397" w14:textId="77777777" w:rsidR="009C687D" w:rsidRPr="00DA38B6" w:rsidRDefault="009C687D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14:paraId="4CCEE613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4829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DA61DE4" w14:textId="77777777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Przedmiot umowy</w:t>
      </w:r>
    </w:p>
    <w:p w14:paraId="78E650A7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613C5" w14:textId="12D3BCB9" w:rsidR="00F660B3" w:rsidRDefault="004D4446" w:rsidP="00F660B3">
      <w:pPr>
        <w:pStyle w:val="NormalnyWeb"/>
        <w:spacing w:after="0"/>
        <w:jc w:val="both"/>
        <w:rPr>
          <w:sz w:val="22"/>
          <w:szCs w:val="22"/>
        </w:rPr>
      </w:pPr>
      <w:r w:rsidRPr="004D4446">
        <w:t xml:space="preserve">Przedmiotem umowy </w:t>
      </w:r>
      <w:r w:rsidR="00F660B3">
        <w:t>jest</w:t>
      </w:r>
      <w:r w:rsidR="00F660B3" w:rsidRPr="00F660B3">
        <w:t xml:space="preserve"> </w:t>
      </w:r>
      <w:r w:rsidR="00F660B3">
        <w:rPr>
          <w:sz w:val="22"/>
          <w:szCs w:val="22"/>
        </w:rPr>
        <w:t xml:space="preserve">Zakup i dostawa sprzętu sportowego na potrzeby mieszkańców Domu Pomocy Społecznej w Wąbrzeźnie 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tbl>
      <w:tblPr>
        <w:tblW w:w="155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804"/>
        <w:gridCol w:w="3691"/>
        <w:gridCol w:w="4921"/>
      </w:tblGrid>
      <w:tr w:rsidR="00F660B3" w:rsidRPr="00200A35" w14:paraId="0242334A" w14:textId="77777777" w:rsidTr="000F6D24">
        <w:trPr>
          <w:trHeight w:val="94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9914E7F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bookmarkStart w:id="0" w:name="_Hlk151030431"/>
            <w:r w:rsidRPr="00200A35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58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67D477C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2C48E0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92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47147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ilość </w:t>
            </w:r>
          </w:p>
          <w:p w14:paraId="3CAA513D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zamawianego produktu </w:t>
            </w:r>
          </w:p>
          <w:p w14:paraId="6CFB5D96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– całość zamówienia</w:t>
            </w:r>
          </w:p>
        </w:tc>
      </w:tr>
      <w:tr w:rsidR="00F660B3" w:rsidRPr="00200A35" w14:paraId="225D18CB" w14:textId="77777777" w:rsidTr="000F6D24">
        <w:trPr>
          <w:trHeight w:val="74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651A9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78795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918AC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C46B80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</w:p>
        </w:tc>
      </w:tr>
      <w:tr w:rsidR="00F660B3" w:rsidRPr="008A4414" w14:paraId="69A9712B" w14:textId="77777777" w:rsidTr="000F6D24">
        <w:trPr>
          <w:trHeight w:val="33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CF0FF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64AE5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Bramka rozkładana do piłki nożnej 300 x 200 cm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3E804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98BD77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F660B3" w:rsidRPr="008A4414" w14:paraId="37DD437A" w14:textId="77777777" w:rsidTr="000F6D24">
        <w:trPr>
          <w:trHeight w:val="6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770E4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28E61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Kosz do koszykówki wolnostojący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CF7E0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BE4801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F660B3" w:rsidRPr="008A4414" w14:paraId="7E005675" w14:textId="77777777" w:rsidTr="000F6D24">
        <w:trPr>
          <w:trHeight w:val="6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27590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4F1C6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do piłki nożnej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C1850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8D97AC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860</w:t>
            </w:r>
          </w:p>
        </w:tc>
      </w:tr>
      <w:tr w:rsidR="00F660B3" w:rsidRPr="008A4414" w14:paraId="141F892D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1B073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B25FC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do koszykówki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D1846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A92C91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105 opakowań</w:t>
            </w:r>
          </w:p>
        </w:tc>
      </w:tr>
      <w:tr w:rsidR="00F660B3" w:rsidRPr="008A4414" w14:paraId="33481274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E364D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5EF3B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rehabilitacyjna z pompką 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77A4E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2BF44D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465 opakowań</w:t>
            </w:r>
          </w:p>
        </w:tc>
      </w:tr>
      <w:tr w:rsidR="00F660B3" w:rsidRPr="008A4414" w14:paraId="2ADEE544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8B5DE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5FBA9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Stepper 3 stopniowy: </w:t>
            </w:r>
          </w:p>
          <w:p w14:paraId="21745F88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-materiał – tworzywo sztuczne</w:t>
            </w:r>
          </w:p>
          <w:p w14:paraId="0881B5C8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długość  - 67 cm</w:t>
            </w:r>
          </w:p>
          <w:p w14:paraId="7327772B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szerokość – 27,5 cm</w:t>
            </w:r>
          </w:p>
          <w:p w14:paraId="4C13B1B1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- 3 stopniowa regulacja wysokości </w:t>
            </w:r>
          </w:p>
          <w:p w14:paraId="2A94C3EB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wysokość – 10/15/20 cm</w:t>
            </w:r>
          </w:p>
          <w:p w14:paraId="282CE870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- antypoślizgowa powierzchnia 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DD0E6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SZTUK 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A3FAF2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75 opakowań</w:t>
            </w:r>
          </w:p>
        </w:tc>
      </w:tr>
      <w:tr w:rsidR="00F660B3" w:rsidRPr="008A4414" w14:paraId="24130FC8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E22E4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D5FB7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Hantle 1 kg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DD5FC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76EA9B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F660B3" w:rsidRPr="008A4414" w14:paraId="712B2722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12C79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3D600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Hantle 0,5 kg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5B91B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62B2B5B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180 opakowań</w:t>
            </w:r>
          </w:p>
        </w:tc>
      </w:tr>
      <w:tr w:rsidR="00F660B3" w:rsidRPr="008A4414" w14:paraId="61AEC73C" w14:textId="77777777" w:rsidTr="000F6D24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944E8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52E01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Stół do ping ponga składany z 4 dużymi kołami  (20 cm) </w:t>
            </w:r>
          </w:p>
          <w:p w14:paraId="5D62BF44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proste nogi 25 mm z antykorozyjnej stali z regulowanymi podpórkami</w:t>
            </w:r>
          </w:p>
          <w:p w14:paraId="30508AEA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łatwość otwierania i zamykania</w:t>
            </w:r>
          </w:p>
          <w:p w14:paraId="1CEE0C7A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stół składany i kompaktowy z 8 punktami automatycznego blokowania</w:t>
            </w:r>
          </w:p>
          <w:p w14:paraId="73615326" w14:textId="77777777" w:rsidR="00F660B3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- jakość odbicia – antyodblaskowy 4 mm z laminowanej żywicy, rama nierdzewna 40 mm,     </w:t>
            </w:r>
          </w:p>
          <w:p w14:paraId="77BFC6CC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 ochrona przed warunkami zewnętrznymi – stół może stać cały rok na zewnątrz- stal nierdzewna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A72D4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53E617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bookmarkEnd w:id="0"/>
    </w:tbl>
    <w:p w14:paraId="3698012D" w14:textId="68349E8D" w:rsidR="0095715C" w:rsidRPr="00F660B3" w:rsidRDefault="0095715C" w:rsidP="00F660B3">
      <w:pPr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71F591" w14:textId="77777777" w:rsidR="009C687D" w:rsidRPr="00DA38B6" w:rsidRDefault="009C687D" w:rsidP="00EF5126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wykonywania przedmiotu umowy zgodnie </w:t>
      </w:r>
      <w:r w:rsidR="00E1639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 obowiązującymi przepisami regulującymi wszelkie kwestie związane z realizacją przedmiotu umowy oraz z należytą starannością i czuwania nad prawidłową realizacją zawartej umowy. </w:t>
      </w:r>
    </w:p>
    <w:p w14:paraId="2EE66377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przedmiotu umowy na najwyższym profesjonalnym poziomie, zgodnie z</w:t>
      </w:r>
      <w:r w:rsidR="006051F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wszystkimi obowiązującymi przepisami prawa </w:t>
      </w:r>
      <w:r w:rsidR="00E1639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i zgodnie z interesami Zamawiającego oraz dołoży wszelkich starań do efektywnego wdrażania zakresu i przedmiotu umowy.</w:t>
      </w:r>
    </w:p>
    <w:p w14:paraId="57829104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ponosi pełną odpowiedzialność za prawidłową realizację zawartej umowy.</w:t>
      </w:r>
    </w:p>
    <w:p w14:paraId="4702220E" w14:textId="77777777" w:rsidR="00534FEF" w:rsidRPr="00F660B3" w:rsidRDefault="00534FEF" w:rsidP="00031D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 xml:space="preserve">Wykonawca zobowiązuje się przy realizacji przedmiotu umowy zapoznać się z treścią </w:t>
      </w:r>
      <w:r w:rsidRPr="00DA38B6">
        <w:rPr>
          <w:rFonts w:ascii="Times New Roman" w:hAnsi="Times New Roman"/>
          <w:sz w:val="24"/>
          <w:szCs w:val="24"/>
        </w:rPr>
        <w:br/>
        <w:t xml:space="preserve">i stosować zasady wynikające z aktualnie obowiązujących: </w:t>
      </w:r>
      <w:r w:rsidRPr="00DA38B6">
        <w:rPr>
          <w:rFonts w:ascii="Times New Roman" w:hAnsi="Times New Roman"/>
          <w:bCs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2020.</w:t>
      </w:r>
    </w:p>
    <w:p w14:paraId="7D8982E6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>Dostawa po stronie wykonawcy.</w:t>
      </w:r>
    </w:p>
    <w:p w14:paraId="1F6FB368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 xml:space="preserve">Koszt dostawy pokrywa wykonawca. </w:t>
      </w:r>
    </w:p>
    <w:p w14:paraId="1B426E61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 xml:space="preserve">Instrukcja obsługi sprzętu dołączona w języku polskim.  </w:t>
      </w:r>
    </w:p>
    <w:p w14:paraId="5E9151A8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>Do dostarczonego sprzętu należy dołączyć wymagane atesty, certyfikaty i deklaracje zgodności – dokumenty w języku polskim.</w:t>
      </w:r>
    </w:p>
    <w:p w14:paraId="5D9352C7" w14:textId="77777777" w:rsidR="007D6E99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>Okres gwarancji 24 miesiące wraz z okresem rękojmi</w:t>
      </w:r>
    </w:p>
    <w:p w14:paraId="07F692BF" w14:textId="6A5A9D21" w:rsidR="00F660B3" w:rsidRPr="004F085F" w:rsidRDefault="007D6E99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realizacji umowy do 22.12.2023 roku. </w:t>
      </w:r>
      <w:r w:rsidR="00F660B3" w:rsidRPr="004F085F">
        <w:rPr>
          <w:rFonts w:ascii="Times New Roman" w:hAnsi="Times New Roman"/>
          <w:sz w:val="24"/>
          <w:szCs w:val="24"/>
        </w:rPr>
        <w:t xml:space="preserve">  </w:t>
      </w:r>
    </w:p>
    <w:p w14:paraId="3B049D50" w14:textId="77777777" w:rsidR="00F660B3" w:rsidRPr="00DA38B6" w:rsidRDefault="00F660B3" w:rsidP="004F085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E806C6" w14:textId="3484F4B5" w:rsidR="0031646A" w:rsidRPr="00F660B3" w:rsidRDefault="0031646A" w:rsidP="00F660B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382CB0" w14:textId="77777777" w:rsidR="00F660B3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700324" w14:textId="664C8204" w:rsidR="00FE4056" w:rsidRDefault="00F75A7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3C1E7704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5602F" w14:textId="6DC20B19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i obowiązki Zamawiającego </w:t>
      </w:r>
    </w:p>
    <w:p w14:paraId="4830B97D" w14:textId="77777777" w:rsidR="00A82A9E" w:rsidRPr="00DA38B6" w:rsidRDefault="00A82A9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7B854" w14:textId="77777777" w:rsidR="009C687D" w:rsidRPr="00DA38B6" w:rsidRDefault="009C687D" w:rsidP="00EF5126">
      <w:pPr>
        <w:numPr>
          <w:ilvl w:val="0"/>
          <w:numId w:val="24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jest </w:t>
      </w:r>
      <w:r w:rsidR="00735817" w:rsidRPr="00DA38B6">
        <w:rPr>
          <w:rFonts w:ascii="Times New Roman" w:eastAsia="Times New Roman" w:hAnsi="Times New Roman"/>
          <w:sz w:val="24"/>
          <w:szCs w:val="24"/>
          <w:lang w:eastAsia="ar-SA"/>
        </w:rPr>
        <w:t>uprawniony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szczególności do:</w:t>
      </w:r>
    </w:p>
    <w:p w14:paraId="65272C68" w14:textId="3069F878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sprawowania nadzoru nad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zakresem przedmiotowym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związany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z realizacją umowy zgodnie z ofertą Wykonawcy;</w:t>
      </w:r>
    </w:p>
    <w:p w14:paraId="2ADF6CF8" w14:textId="5B9AF1A0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współpracy z Wykonawcą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i nadzorowani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em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prawidłowości wykonania przedmiotu umowy;</w:t>
      </w:r>
    </w:p>
    <w:p w14:paraId="1948E1C0" w14:textId="68C59457" w:rsidR="009C687D" w:rsidRPr="00DA38B6" w:rsidRDefault="00DE087F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dbioru dokumentacji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dostarczonej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przez Wykonawcę;</w:t>
      </w:r>
    </w:p>
    <w:p w14:paraId="5E143B10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14:paraId="08A5A9E0" w14:textId="77777777" w:rsidR="00FE405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49ED9C" w14:textId="77777777" w:rsidR="00DE087F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6E1A7" w14:textId="77777777" w:rsidR="00DE087F" w:rsidRPr="00DA38B6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729E29" w14:textId="77777777" w:rsidR="009C7F2B" w:rsidRPr="00DA38B6" w:rsidRDefault="009C7F2B" w:rsidP="009C7F2B">
      <w:p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2A760C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25FF5419" w14:textId="77777777" w:rsidR="009260EC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i promocja</w:t>
      </w:r>
    </w:p>
    <w:p w14:paraId="05BA453D" w14:textId="77777777" w:rsidR="00DE087F" w:rsidRPr="00DA38B6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49FD3A" w14:textId="14FC16F0" w:rsidR="009C687D" w:rsidRPr="00DA38B6" w:rsidRDefault="009C687D" w:rsidP="009C7F2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wypełniania obowiązków informacyjnych 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i promocyjnych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>m.in.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484721C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oznaczania znakiem Unii Europejskiej i znakiem Funduszy Europejskich oraz herbem województwa kujawsko-pomorskiego:</w:t>
      </w:r>
    </w:p>
    <w:p w14:paraId="481A866C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prowadzonych działań informacyjnych i promocyjnych dotyczących realizowanej umowy,</w:t>
      </w:r>
    </w:p>
    <w:p w14:paraId="3CA3A671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dokumentów związanych z realizacją umowy, podawanych do wiadomości publicznej;</w:t>
      </w:r>
    </w:p>
    <w:p w14:paraId="6D350248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oznaczania wszystkich dokumentów i materiałów powstałych w ramach realizowanej umowy; </w:t>
      </w:r>
    </w:p>
    <w:p w14:paraId="25A57E11" w14:textId="69FA0DF2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umieszczania przynajmniej jednego plakatu o minimalnym formacie A</w:t>
      </w:r>
      <w:r w:rsidR="00CB06E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, przekazanego przez Zamawiającego, w miejscach realizacji umowy;</w:t>
      </w:r>
    </w:p>
    <w:p w14:paraId="750D8629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dokumentowania działań informacyjnych i promocyjnych prowadzonych w ramach Projektu.</w:t>
      </w:r>
    </w:p>
    <w:p w14:paraId="22E0CA42" w14:textId="77777777" w:rsidR="009C687D" w:rsidRPr="00DA38B6" w:rsidRDefault="009C687D" w:rsidP="00EF512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Wariant logotypów (wersja kolor lub monochromatyczna)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każdorazowo uzgodni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 Zamawiającym.</w:t>
      </w:r>
    </w:p>
    <w:p w14:paraId="5C68D146" w14:textId="61B547F7" w:rsidR="009C687D" w:rsidRDefault="009C687D" w:rsidP="00BB792C">
      <w:pPr>
        <w:tabs>
          <w:tab w:val="left" w:pos="426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8BFC5" w14:textId="77777777" w:rsidR="00516D14" w:rsidRPr="00DA38B6" w:rsidRDefault="00516D14" w:rsidP="00516D1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1BF8F" w14:textId="77777777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641EA65E" w14:textId="77777777" w:rsidR="00AF5C13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Przekazywanie informacji</w:t>
      </w:r>
    </w:p>
    <w:p w14:paraId="6D17C94E" w14:textId="77777777" w:rsidR="00BB792C" w:rsidRPr="00DA38B6" w:rsidRDefault="00BB792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E140B0" w14:textId="77777777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W toku realizacji umowy Strony będą dokonywać powiadomień w sprawach istotnych dla przebiegu jej realizacji w następujący sposób:</w:t>
      </w:r>
    </w:p>
    <w:p w14:paraId="0A7B5FEE" w14:textId="77777777" w:rsidR="00B02572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elektroniczną na następujące a</w:t>
      </w:r>
      <w:r w:rsidR="00B02572">
        <w:rPr>
          <w:rFonts w:ascii="Times New Roman" w:hAnsi="Times New Roman"/>
          <w:sz w:val="24"/>
          <w:szCs w:val="24"/>
        </w:rPr>
        <w:t xml:space="preserve">dresy mailowe:  </w:t>
      </w:r>
    </w:p>
    <w:p w14:paraId="3A1BE595" w14:textId="0AE2CB9A" w:rsidR="00FC51A6" w:rsidRPr="00DA38B6" w:rsidRDefault="001427EA" w:rsidP="00B02572">
      <w:pPr>
        <w:tabs>
          <w:tab w:val="left" w:pos="36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dpswabrzezno@torun.home.pl</w:t>
      </w:r>
      <w:r w:rsidR="00FC51A6" w:rsidRPr="00DA38B6">
        <w:rPr>
          <w:rFonts w:ascii="Times New Roman" w:hAnsi="Times New Roman"/>
          <w:sz w:val="24"/>
          <w:szCs w:val="24"/>
        </w:rPr>
        <w:t xml:space="preserve"> lub w formie pisemnej na adres korespondencyjny Zamawiającego;</w:t>
      </w:r>
    </w:p>
    <w:p w14:paraId="5B4360D7" w14:textId="3D75FBEC" w:rsidR="00FC51A6" w:rsidRPr="00DA38B6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</w:t>
      </w:r>
      <w:r w:rsidR="00A4214A">
        <w:rPr>
          <w:rFonts w:ascii="Times New Roman" w:hAnsi="Times New Roman"/>
          <w:sz w:val="24"/>
          <w:szCs w:val="24"/>
        </w:rPr>
        <w:t xml:space="preserve">roniczną na adres </w:t>
      </w:r>
      <w:hyperlink r:id="rId8" w:history="1">
        <w:r w:rsidR="0047409E" w:rsidRPr="00D7164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………………….</w:t>
        </w:r>
      </w:hyperlink>
      <w:r w:rsidRPr="00DA38B6">
        <w:rPr>
          <w:rFonts w:ascii="Times New Roman" w:hAnsi="Times New Roman"/>
          <w:sz w:val="24"/>
          <w:szCs w:val="24"/>
        </w:rPr>
        <w:t xml:space="preserve">lub w formie pisemnej na adres Wykonawcy. </w:t>
      </w:r>
    </w:p>
    <w:p w14:paraId="32BF8CDC" w14:textId="259D8647" w:rsidR="00FC51A6" w:rsidRPr="00411EA4" w:rsidRDefault="00FC51A6" w:rsidP="00411EA4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Do współpracy w sprawach związanych z wykonaniem umowy upoważnia się</w:t>
      </w:r>
      <w:r w:rsidR="00411EA4">
        <w:rPr>
          <w:rFonts w:ascii="Times New Roman" w:hAnsi="Times New Roman"/>
          <w:sz w:val="24"/>
          <w:szCs w:val="24"/>
        </w:rPr>
        <w:t xml:space="preserve"> </w:t>
      </w:r>
      <w:r w:rsidRPr="00411EA4">
        <w:rPr>
          <w:rFonts w:ascii="Times New Roman" w:hAnsi="Times New Roman"/>
          <w:sz w:val="24"/>
          <w:szCs w:val="24"/>
        </w:rPr>
        <w:t>ze stron</w:t>
      </w:r>
      <w:r w:rsidR="00B02572" w:rsidRPr="00411EA4">
        <w:rPr>
          <w:rFonts w:ascii="Times New Roman" w:hAnsi="Times New Roman"/>
          <w:sz w:val="24"/>
          <w:szCs w:val="24"/>
        </w:rPr>
        <w:t xml:space="preserve">y Zamawiającego: </w:t>
      </w:r>
      <w:r w:rsidR="00411EA4" w:rsidRPr="00411EA4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98BAB83" w14:textId="1B63E66D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>Osobą upoważnioną ze strony Wykonawcy do kontaktów z Zamawiającym będzie</w:t>
      </w:r>
      <w:r w:rsidR="00A4214A">
        <w:rPr>
          <w:rFonts w:ascii="Times New Roman" w:hAnsi="Times New Roman"/>
          <w:sz w:val="24"/>
          <w:szCs w:val="24"/>
        </w:rPr>
        <w:t xml:space="preserve"> </w:t>
      </w:r>
      <w:r w:rsidR="0047409E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7E3FA763" w14:textId="77777777" w:rsidR="00F75A7B" w:rsidRPr="00DA38B6" w:rsidRDefault="00F75A7B" w:rsidP="002874A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58942" w14:textId="77777777" w:rsidR="00ED19A7" w:rsidRPr="00DA38B6" w:rsidRDefault="009C687D" w:rsidP="00FC5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E6F9266" w14:textId="77777777" w:rsidR="00D700AD" w:rsidRPr="00DA38B6" w:rsidRDefault="00FC51A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Płatności</w:t>
      </w:r>
    </w:p>
    <w:p w14:paraId="295042C6" w14:textId="7A9C4440" w:rsidR="00097877" w:rsidRPr="00DA38B6" w:rsidRDefault="00097877" w:rsidP="000E4450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Płatnikiem wynagrodzenia Wykonawcy, które zostanie sfinansowane ze środków projektu pn. „</w:t>
      </w:r>
      <w:bookmarkStart w:id="1" w:name="_Hlk96431945"/>
      <w:bookmarkStart w:id="2" w:name="_Hlk103936200"/>
      <w:r w:rsidR="000E4450">
        <w:rPr>
          <w:b/>
          <w:bCs/>
          <w:color w:val="000000"/>
        </w:rPr>
        <w:t>„</w:t>
      </w:r>
      <w:bookmarkEnd w:id="1"/>
      <w:bookmarkEnd w:id="2"/>
      <w:r w:rsidR="000E4450">
        <w:rPr>
          <w:b/>
          <w:bCs/>
          <w:color w:val="000000"/>
        </w:rPr>
        <w:t>Zakup i d</w:t>
      </w:r>
      <w:r w:rsidR="000E4450">
        <w:rPr>
          <w:b/>
        </w:rPr>
        <w:t xml:space="preserve">ostawa sprzętu sportowego na potrzeby mieszkańców Domu Pomocy Społecznej w Wąbrzeźnie w ramach projektu: </w:t>
      </w:r>
      <w:bookmarkStart w:id="3" w:name="_Hlk151368306"/>
      <w:r w:rsid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  </w:t>
      </w:r>
      <w:bookmarkEnd w:id="3"/>
      <w:r w:rsidR="000E4450" w:rsidRPr="000E4450">
        <w:rPr>
          <w:bCs/>
        </w:rPr>
        <w:t>- jest Dom Pomocy Społecznej w W</w:t>
      </w:r>
      <w:r w:rsidR="000E4450">
        <w:rPr>
          <w:bCs/>
        </w:rPr>
        <w:t>ą</w:t>
      </w:r>
      <w:r w:rsidR="000E4450" w:rsidRPr="000E4450">
        <w:rPr>
          <w:bCs/>
        </w:rPr>
        <w:t>brz</w:t>
      </w:r>
      <w:r w:rsidR="000E4450">
        <w:rPr>
          <w:bCs/>
        </w:rPr>
        <w:t>e</w:t>
      </w:r>
      <w:r w:rsidR="000E4450" w:rsidRPr="000E4450">
        <w:rPr>
          <w:bCs/>
        </w:rPr>
        <w:t>źnie,</w:t>
      </w:r>
      <w:r w:rsidR="000E4450">
        <w:rPr>
          <w:b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który otrzyma środki finansowe w oparciu o umowę na rzecz realizacji Projektu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43BE501" w14:textId="5A2B2BF2" w:rsidR="00957EF0" w:rsidRDefault="009C687D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Ogólny koszt 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§ 1, zwany dalej wynagrodzeniem, zgodnie </w:t>
      </w:r>
      <w:r w:rsidR="000315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>z ofertą Wykonawcy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D46"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nie przekroczy kwoty brutto: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="00A4214A">
        <w:rPr>
          <w:rFonts w:ascii="Times New Roman" w:eastAsia="Times New Roman" w:hAnsi="Times New Roman"/>
          <w:sz w:val="24"/>
          <w:szCs w:val="24"/>
          <w:lang w:eastAsia="pl-PL"/>
        </w:rPr>
        <w:t xml:space="preserve"> zł (s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łownie: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3A1902">
        <w:rPr>
          <w:rFonts w:ascii="Times New Roman" w:eastAsia="Times New Roman" w:hAnsi="Times New Roman"/>
          <w:sz w:val="24"/>
          <w:szCs w:val="24"/>
          <w:lang w:eastAsia="pl-PL"/>
        </w:rPr>
        <w:t>).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w tym</w:t>
      </w:r>
      <w:r w:rsidR="00957EF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18A5C0" w14:textId="32C725A2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wynagrodzenia nastąpi 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>po zrealizowaniu</w:t>
      </w:r>
      <w:r w:rsidR="00AE1B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podstawie prawidłowo wystawionej faktury, przelewem na konto Wykonawcy, wska</w:t>
      </w:r>
      <w:r w:rsidR="00FE405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zane na fakturze w terminie do </w:t>
      </w:r>
      <w:r w:rsidR="00B05C1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dni od daty wpływu faktury do siedziby Zamawiającego. </w:t>
      </w:r>
    </w:p>
    <w:p w14:paraId="479B7F48" w14:textId="3A2D1C15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Warunkiem zapłaty za zrealizowaną usługę będą przekazane Zamawiającemu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6A2" w:rsidRPr="00DA38B6">
        <w:rPr>
          <w:rFonts w:ascii="Times New Roman" w:eastAsia="Times New Roman" w:hAnsi="Times New Roman"/>
          <w:sz w:val="24"/>
          <w:szCs w:val="24"/>
          <w:lang w:eastAsia="ar-SA"/>
        </w:rPr>
        <w:t>prawidłowo wystawione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faktury, za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dostawę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 po zatwierdzeniu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>zamówienia.</w:t>
      </w:r>
    </w:p>
    <w:p w14:paraId="14EB8F14" w14:textId="77777777" w:rsidR="000E4450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Warunkiem dokonania zapłaty wynagrodzenia w terminie będzie dostępność środków finansowych na rachunku bankowym projektu</w:t>
      </w:r>
      <w:r w:rsidR="000E4450" w:rsidRP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0E4450" w:rsidRP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Społecznego” </w:t>
      </w:r>
    </w:p>
    <w:p w14:paraId="38BFC4BD" w14:textId="3FF517AB" w:rsidR="009C687D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14:paraId="2FEB5569" w14:textId="77777777" w:rsidR="00F75A7B" w:rsidRPr="00DA38B6" w:rsidRDefault="00F75A7B" w:rsidP="00F75A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193E4" w14:textId="3C826C22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7E537C39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Dokumentacja</w:t>
      </w:r>
    </w:p>
    <w:p w14:paraId="63D19436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 dokumentację związaną z realizacją umowy uznaje się w</w:t>
      </w:r>
      <w:r w:rsidR="004C0D4C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szelką dokumentację wytworzoną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realizacją umowy oraz dokumentację finansową. </w:t>
      </w:r>
    </w:p>
    <w:p w14:paraId="7A2FBF0B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wglądu do dokumentów Wykonawcy związanych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realizowaną umową, w tym dokumentów finansowych. </w:t>
      </w:r>
    </w:p>
    <w:p w14:paraId="14C10AA0" w14:textId="3899CA9F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Projektu.. </w:t>
      </w:r>
    </w:p>
    <w:p w14:paraId="4CC158E4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konieczności przedłużenia terminu, o którym mowa w ust.3, Zamawiający powiadomi o tym pisemnie Wykonawcę przed upływem tego terminu. </w:t>
      </w:r>
    </w:p>
    <w:p w14:paraId="307C0895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przechowują dokumentację związaną z realizacją Projektu w sposób zapewniający dostępność, poufność i bezpieczeństwo.</w:t>
      </w:r>
    </w:p>
    <w:p w14:paraId="2162093B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jest zobowiązany do poinformowania Zamawiającego o miejscu archiwizacji całej dokumentacji związanej z realizacją umowy, w terminie 5 dni roboczych od dnia podpisania umowy, o ile dokumentacja jest przechowywana poza jego siedzibą.</w:t>
      </w:r>
    </w:p>
    <w:p w14:paraId="4908F2C0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zmiany miejsca archiwizacji dokumentów oraz w przypadku zawieszenia lub zaprzestania przez Wykonawcę działalności w okresie, o którym mowa w ust. 3, Wykonawca zobowiązuje się niezwłocznie na piśmie poinformować Zamawiającego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o miejscu archiwizacji dokumentów związanych z realizowaną umową. </w:t>
      </w:r>
    </w:p>
    <w:p w14:paraId="7755932D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622E4" w14:textId="77777777" w:rsidR="00E7758E" w:rsidRDefault="00E7758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FC26FA" w14:textId="7B6B56AD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6C700196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Kary umowne</w:t>
      </w:r>
    </w:p>
    <w:p w14:paraId="1FF9BD3F" w14:textId="77777777" w:rsidR="009C687D" w:rsidRPr="00DA38B6" w:rsidRDefault="009C687D" w:rsidP="00EF512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zapłaci Zamawiającemu kary umowne:</w:t>
      </w:r>
    </w:p>
    <w:p w14:paraId="4ADDE723" w14:textId="43B43BA0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w przypadku odstąpienia od umowy w całości przez którąkolwiek ze Stron 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- w wysokości 30 % wynagrodzenia brutto wskazanego w § </w:t>
      </w:r>
      <w:r w:rsidR="00F340E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umowy;</w:t>
      </w:r>
    </w:p>
    <w:p w14:paraId="3DF90DF8" w14:textId="77777777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odstąpienia od części umowy przez którąkolwiek ze stron z przyczyn leżących po stronie Wykonawcy - w wysokości 30 % wynagrodzenia brutto części umowy, co do której następuje odstąpienie;</w:t>
      </w:r>
    </w:p>
    <w:p w14:paraId="1699BE49" w14:textId="2D0076CE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 zwłokę w rozpoczęciu świadczenia usług, </w:t>
      </w: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–w wysokości 1 % wynagrodzenia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 za każdy dzień zwłoki;</w:t>
      </w:r>
    </w:p>
    <w:p w14:paraId="774AC98E" w14:textId="29E249EA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 stwierdzenie rażących zaniedbań w realizacji przedmiotu umowy, w tym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szczególności w przypadku powtórzenia się nieprawidłowości w świadczeniu usług – w wysokości 10 % wynagrodzeni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14:paraId="0B2347EC" w14:textId="7235CB47" w:rsidR="007934C2" w:rsidRPr="00DA38B6" w:rsidRDefault="0079242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hAnsi="Times New Roman"/>
          <w:sz w:val="24"/>
          <w:szCs w:val="24"/>
        </w:rPr>
        <w:t xml:space="preserve">w przypadku stwierdzenia przez Zamawiającego braku prowadzenia działalności </w:t>
      </w:r>
      <w:r w:rsidR="00137894">
        <w:rPr>
          <w:rFonts w:ascii="Times New Roman" w:hAnsi="Times New Roman"/>
          <w:sz w:val="24"/>
          <w:szCs w:val="24"/>
        </w:rPr>
        <w:br/>
      </w:r>
      <w:r w:rsidRPr="00DA38B6">
        <w:rPr>
          <w:rFonts w:ascii="Times New Roman" w:hAnsi="Times New Roman"/>
          <w:sz w:val="24"/>
          <w:szCs w:val="24"/>
        </w:rPr>
        <w:t xml:space="preserve">w zakresie wskazanym w </w:t>
      </w:r>
      <w:r w:rsidR="00957EF0">
        <w:rPr>
          <w:rFonts w:ascii="Times New Roman" w:hAnsi="Times New Roman"/>
          <w:sz w:val="24"/>
          <w:szCs w:val="24"/>
        </w:rPr>
        <w:t>pkt. 9 IWZ</w:t>
      </w:r>
      <w:r w:rsidRPr="00DA38B6">
        <w:rPr>
          <w:rFonts w:ascii="Times New Roman" w:hAnsi="Times New Roman"/>
          <w:sz w:val="24"/>
          <w:szCs w:val="24"/>
        </w:rPr>
        <w:t xml:space="preserve"> lub nieprzedstawienie dokumentów, </w:t>
      </w:r>
      <w:r w:rsidR="00957EF0">
        <w:rPr>
          <w:rFonts w:ascii="Times New Roman" w:hAnsi="Times New Roman"/>
          <w:sz w:val="24"/>
          <w:szCs w:val="24"/>
        </w:rPr>
        <w:t xml:space="preserve">potwierdzających </w:t>
      </w:r>
      <w:r w:rsidR="001276BC">
        <w:rPr>
          <w:rFonts w:ascii="Times New Roman" w:hAnsi="Times New Roman"/>
          <w:sz w:val="24"/>
          <w:szCs w:val="24"/>
        </w:rPr>
        <w:t>prowadzenie takiej działalności</w:t>
      </w:r>
      <w:r w:rsidR="00957EF0">
        <w:rPr>
          <w:rFonts w:ascii="Times New Roman" w:hAnsi="Times New Roman"/>
          <w:sz w:val="24"/>
          <w:szCs w:val="24"/>
        </w:rPr>
        <w:t xml:space="preserve"> </w:t>
      </w:r>
      <w:r w:rsidRPr="00DA38B6">
        <w:rPr>
          <w:rFonts w:ascii="Times New Roman" w:hAnsi="Times New Roman"/>
          <w:sz w:val="24"/>
          <w:szCs w:val="24"/>
        </w:rPr>
        <w:t xml:space="preserve">  w wyznaczonym przez Zamawiającego terminie - w wysokości 10 % wynag</w:t>
      </w:r>
      <w:r w:rsidR="008D0651">
        <w:rPr>
          <w:rFonts w:ascii="Times New Roman" w:hAnsi="Times New Roman"/>
          <w:sz w:val="24"/>
          <w:szCs w:val="24"/>
        </w:rPr>
        <w:t xml:space="preserve">rodzenia brutto wskazanego w § </w:t>
      </w:r>
      <w:r w:rsidR="00957EF0">
        <w:rPr>
          <w:rFonts w:ascii="Times New Roman" w:hAnsi="Times New Roman"/>
          <w:sz w:val="24"/>
          <w:szCs w:val="24"/>
        </w:rPr>
        <w:t>8</w:t>
      </w:r>
      <w:r w:rsidRPr="00DA38B6">
        <w:rPr>
          <w:rFonts w:ascii="Times New Roman" w:hAnsi="Times New Roman"/>
          <w:sz w:val="24"/>
          <w:szCs w:val="24"/>
        </w:rPr>
        <w:t xml:space="preserve"> ust. </w:t>
      </w:r>
      <w:r w:rsidR="001D76FA" w:rsidRPr="00DA38B6">
        <w:rPr>
          <w:rFonts w:ascii="Times New Roman" w:hAnsi="Times New Roman"/>
          <w:sz w:val="24"/>
          <w:szCs w:val="24"/>
        </w:rPr>
        <w:t>2</w:t>
      </w:r>
      <w:r w:rsidRPr="00DA38B6">
        <w:rPr>
          <w:rFonts w:ascii="Times New Roman" w:hAnsi="Times New Roman"/>
          <w:sz w:val="24"/>
          <w:szCs w:val="24"/>
        </w:rPr>
        <w:t xml:space="preserve"> umowy.</w:t>
      </w:r>
    </w:p>
    <w:p w14:paraId="638ADB9C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Zamawiający może potrącić naliczone kary umowne ze swoich zobowiązań wobec Wy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konawcy,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co przez podpisanie umowy wyraża zgodę Wykonawca.</w:t>
      </w:r>
    </w:p>
    <w:p w14:paraId="6117D652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6A860225" w14:textId="49DAC7A1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nieprzystąpienia do wykonania niniejszej umowy w terminie określonym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umowie z 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</w:t>
      </w:r>
      <w:r w:rsidR="001276BC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tytułem kary umownej.</w:t>
      </w:r>
    </w:p>
    <w:p w14:paraId="320D3709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przypadku nieprawidłowości w realizacji umowy uniemożliwiających jej realizację na zasadach w niej określonych, Zamawiający może od umowy odstąpić z winy Wykonawcy w terminie natychmiastowym ze skutkiem jak w ust. 4.</w:t>
      </w:r>
    </w:p>
    <w:p w14:paraId="400515D5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Zapłata kar umownych, o których mowa w ust. 4 lub 5 winna nastąpić w terminie 14 dni od daty odstąpienia od umowy.</w:t>
      </w:r>
    </w:p>
    <w:p w14:paraId="1E2363BF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zastrzegają sobie prawo do dochodzenia odszkodowania w kwotach przekraczających kary umowne na zasadach ogólnych Kodeksu cywilnego.</w:t>
      </w:r>
    </w:p>
    <w:p w14:paraId="4EB66848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nie ponosi odpowiedzialności za zdarzenia, które są niezależne od niego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>i na zaistnienie których nie ma wpływu.</w:t>
      </w:r>
    </w:p>
    <w:p w14:paraId="46CB8073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Każda zmiana adresu stron wymaga powiadomienia o tym strony drugiej pod rygorem uznania pisma skierowanego pod adres dotychczasowy za doręczone.</w:t>
      </w:r>
    </w:p>
    <w:p w14:paraId="080BA402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05087" w14:textId="77777777" w:rsidR="006B3ACC" w:rsidRDefault="006B3AC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9F873D" w14:textId="0D59782A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201416F0" w14:textId="77777777" w:rsidR="009C687D" w:rsidRPr="00DA38B6" w:rsidRDefault="009C687D" w:rsidP="00EF5126">
      <w:pPr>
        <w:tabs>
          <w:tab w:val="left" w:pos="927"/>
        </w:tabs>
        <w:spacing w:after="0" w:line="240" w:lineRule="auto"/>
        <w:ind w:left="30" w:hanging="3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Zamawiający może rozwiązać niniejszą umowę w trybie natychmiastowym w przypadku, gdy:</w:t>
      </w:r>
    </w:p>
    <w:p w14:paraId="3DC0BE9E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złoży fałszywe, podrobione lub stwierdzające nieprawdę dokumenty w celu uzyskania zapłaty za wykonaną usługę w ramach niniejszej umowy;</w:t>
      </w:r>
    </w:p>
    <w:p w14:paraId="265D8D8A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został złożony wniosek o ogłoszenie upadłości Wykonawc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y lub gdy Wykonawcę postawiono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stan likwidacji lub gdy zaczął podlegać zarządowi komisarycznemu lub gdy zawiesił swoją działalność lub stał się podmiotem postępowań o podobnym charakterze;</w:t>
      </w:r>
    </w:p>
    <w:p w14:paraId="6E0BAE50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 zrealizował usługi będącej przedmiotem umowy w terminie określonym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umowie, zaprzestał realizacji usługi lub realizuje ją w sposób niezgodny z niniejszą umową. </w:t>
      </w:r>
    </w:p>
    <w:p w14:paraId="512B2255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0E6AD" w14:textId="55A8844D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4922178" w14:textId="354310A9" w:rsidR="002874A1" w:rsidRPr="00DA38B6" w:rsidRDefault="009C687D" w:rsidP="00EF51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przypadku rozwiązania umowy Wykonawcy zostanie wyp</w:t>
      </w:r>
      <w:r w:rsidR="009C22C7">
        <w:rPr>
          <w:rFonts w:ascii="Times New Roman" w:eastAsia="Times New Roman" w:hAnsi="Times New Roman"/>
          <w:sz w:val="24"/>
          <w:szCs w:val="24"/>
          <w:lang w:eastAsia="pl-PL"/>
        </w:rPr>
        <w:t xml:space="preserve">łacone wynagrodzenie wyłącznie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odpowiadającej prawidłowo zrealizowanej części umowy, potrącone </w:t>
      </w:r>
      <w:r w:rsidR="001378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 ewentualne kary umowne.</w:t>
      </w:r>
    </w:p>
    <w:p w14:paraId="251AE9E3" w14:textId="77777777" w:rsidR="009C687D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B7585" w14:textId="3A636261" w:rsidR="00ED19A7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452830CE" w14:textId="77777777" w:rsidR="004534EB" w:rsidRPr="00DA38B6" w:rsidRDefault="004534EB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31E51F3C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Zmiany umowy wymagają formy pisemnej pod rygorem jej nieważności.</w:t>
      </w:r>
    </w:p>
    <w:p w14:paraId="3DEC16D1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Dopuszcza się możliwość dokonania zmian niniejszej umowy w stosunku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do treści oferty jedynie w zakresie:</w:t>
      </w:r>
    </w:p>
    <w:p w14:paraId="2534177C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terminu wykonania przedmiotu umowy;</w:t>
      </w:r>
    </w:p>
    <w:p w14:paraId="5A75B56E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zmian przepisów prawnych dotyczących prowadzenia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usług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będących przedmiotem umowy;</w:t>
      </w:r>
    </w:p>
    <w:p w14:paraId="70BE1E71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składu osobowego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kadry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– wskazan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i zapewnionych przez Wykonawcę;</w:t>
      </w:r>
    </w:p>
    <w:p w14:paraId="48A2BAF4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miejsca realizacji przedmiotu umowy.</w:t>
      </w:r>
    </w:p>
    <w:p w14:paraId="25EAFDAE" w14:textId="69294972" w:rsidR="009C687D" w:rsidRPr="00DA38B6" w:rsidRDefault="009C687D" w:rsidP="00DA38B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szczególności: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działanie siły wyższej.</w:t>
      </w:r>
    </w:p>
    <w:p w14:paraId="4312CA49" w14:textId="77777777" w:rsidR="0047016B" w:rsidRPr="00DA38B6" w:rsidRDefault="0047016B" w:rsidP="002874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736B3" w14:textId="77777777" w:rsidR="00ED19A7" w:rsidRPr="008D0651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0651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B2A453F" w14:textId="77777777" w:rsidR="00370610" w:rsidRPr="00DA38B6" w:rsidRDefault="00370610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AF6205" w14:textId="77777777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sprawach nieuregulowanych niniejszą umową mają zastosowanie przepisy Kodeksu cywilnego.</w:t>
      </w:r>
    </w:p>
    <w:p w14:paraId="66503560" w14:textId="618B3A29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Niniejsza um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owa została sporządzona w dw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egzemplarzach, 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jeden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dla Zamawiającego i jeden dla Wykonawcy.</w:t>
      </w:r>
    </w:p>
    <w:p w14:paraId="3D6CB28C" w14:textId="01796DF9" w:rsidR="009C687D" w:rsidRPr="00E7758E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sprawach spornych sądem rozstrzygającym będzie sąd właściwy miejscowo dla siedziby Zamawiającego.</w:t>
      </w:r>
    </w:p>
    <w:p w14:paraId="0E0A6C58" w14:textId="77777777" w:rsidR="009C687D" w:rsidRDefault="009C687D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07BABBD" w14:textId="77777777" w:rsidR="007D6E99" w:rsidRDefault="007D6E99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4B98FED" w14:textId="77777777" w:rsidR="007D6E99" w:rsidRDefault="007D6E99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A098A9" w14:textId="77777777" w:rsidR="007D6E99" w:rsidRPr="00DA38B6" w:rsidRDefault="007D6E99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EB2A62" w14:textId="77777777" w:rsidR="009C687D" w:rsidRDefault="0047016B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</w:p>
    <w:p w14:paraId="18C5D735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DCB6A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1A66E" w14:textId="77777777" w:rsidR="0047016B" w:rsidRPr="00DA38B6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14:paraId="58EAACCA" w14:textId="77777777" w:rsidR="009C687D" w:rsidRPr="00DA38B6" w:rsidRDefault="009C687D" w:rsidP="00EF51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F50495" w14:textId="77777777" w:rsidR="004812CD" w:rsidRPr="00DA38B6" w:rsidRDefault="00481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2CD" w:rsidRPr="00DA38B6" w:rsidSect="00287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5" w:right="1418" w:bottom="426" w:left="1418" w:header="567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EA0E" w14:textId="77777777" w:rsidR="00A64B30" w:rsidRDefault="00A64B30" w:rsidP="00BD3E6F">
      <w:pPr>
        <w:spacing w:after="0" w:line="240" w:lineRule="auto"/>
      </w:pPr>
      <w:r>
        <w:separator/>
      </w:r>
    </w:p>
  </w:endnote>
  <w:endnote w:type="continuationSeparator" w:id="0">
    <w:p w14:paraId="71D18493" w14:textId="77777777" w:rsidR="00A64B30" w:rsidRDefault="00A64B30" w:rsidP="00B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D115" w14:textId="77777777" w:rsidR="00EA1495" w:rsidRDefault="005904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CE68C" w14:textId="77777777" w:rsidR="00EA1495" w:rsidRDefault="00EA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1BC" w14:textId="77777777" w:rsidR="00EA1495" w:rsidRDefault="00590442" w:rsidP="006E33E9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="00EA1495"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 w:rsidR="00331368">
      <w:rPr>
        <w:rFonts w:ascii="Calibri" w:hAnsi="Calibri"/>
        <w:noProof/>
        <w:sz w:val="22"/>
        <w:szCs w:val="22"/>
      </w:rPr>
      <w:t>5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3E9" w14:textId="77777777" w:rsidR="00EA1495" w:rsidRDefault="00000000" w:rsidP="006E33E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w:pict w14:anchorId="3F5C36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2.5pt;margin-top:.05pt;width:5.9pt;height:13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+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" stroked="f">
          <v:fill opacity="0"/>
          <v:textbox inset="0,0,0,0">
            <w:txbxContent>
              <w:p w14:paraId="4F9F9BF4" w14:textId="77777777" w:rsidR="00EA1495" w:rsidRDefault="00590442" w:rsidP="006E33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A149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A14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A1495">
      <w:rPr>
        <w:rFonts w:ascii="Arial" w:hAnsi="Arial" w:cs="Arial"/>
        <w:sz w:val="16"/>
        <w:szCs w:val="20"/>
      </w:rPr>
      <w:t>Zadanie współfinansowane przez Unię Europejską</w:t>
    </w:r>
  </w:p>
  <w:p w14:paraId="5B40C0D8" w14:textId="77777777" w:rsidR="00EA1495" w:rsidRDefault="00EA1495" w:rsidP="006E33E9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5E32F815" w14:textId="77777777" w:rsidR="00EA1495" w:rsidRDefault="00EA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9544" w14:textId="77777777" w:rsidR="00A64B30" w:rsidRDefault="00A64B30" w:rsidP="00BD3E6F">
      <w:pPr>
        <w:spacing w:after="0" w:line="240" w:lineRule="auto"/>
      </w:pPr>
      <w:r>
        <w:separator/>
      </w:r>
    </w:p>
  </w:footnote>
  <w:footnote w:type="continuationSeparator" w:id="0">
    <w:p w14:paraId="618E3174" w14:textId="77777777" w:rsidR="00A64B30" w:rsidRDefault="00A64B30" w:rsidP="00B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400" w14:textId="77777777" w:rsidR="009A3A12" w:rsidRDefault="009A3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827" w14:textId="5F33DBB7" w:rsidR="00EA1495" w:rsidRDefault="009A3A12" w:rsidP="006E33E9">
    <w:pPr>
      <w:pStyle w:val="Nagwek"/>
    </w:pPr>
    <w:r>
      <w:rPr>
        <w:noProof/>
      </w:rPr>
      <w:drawing>
        <wp:inline distT="0" distB="0" distL="0" distR="0" wp14:anchorId="6380F6D0" wp14:editId="658962A6">
          <wp:extent cx="5714286" cy="580952"/>
          <wp:effectExtent l="0" t="0" r="1270" b="0"/>
          <wp:docPr id="35623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36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E42" w14:textId="77777777" w:rsidR="00EA1495" w:rsidRDefault="004D26C1" w:rsidP="006E3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67F14A" wp14:editId="3AA0A163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0" b="0"/>
          <wp:wrapSquare wrapText="bothSides"/>
          <wp:docPr id="3" name="Obraz 2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_kl_sw_rops_ak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745C5AD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D"/>
    <w:multiLevelType w:val="multilevel"/>
    <w:tmpl w:val="32AC48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AD1ABC"/>
    <w:multiLevelType w:val="hybridMultilevel"/>
    <w:tmpl w:val="DF3C9348"/>
    <w:lvl w:ilvl="0" w:tplc="04150017">
      <w:start w:val="1"/>
      <w:numFmt w:val="lowerLetter"/>
      <w:lvlText w:val="%1)"/>
      <w:lvlJc w:val="left"/>
      <w:pPr>
        <w:ind w:left="-2244" w:hanging="360"/>
      </w:pPr>
    </w:lvl>
    <w:lvl w:ilvl="1" w:tplc="04150019">
      <w:start w:val="1"/>
      <w:numFmt w:val="lowerLetter"/>
      <w:lvlText w:val="%2."/>
      <w:lvlJc w:val="left"/>
      <w:pPr>
        <w:ind w:left="-1524" w:hanging="360"/>
      </w:pPr>
    </w:lvl>
    <w:lvl w:ilvl="2" w:tplc="0415001B">
      <w:start w:val="1"/>
      <w:numFmt w:val="lowerRoman"/>
      <w:lvlText w:val="%3."/>
      <w:lvlJc w:val="right"/>
      <w:pPr>
        <w:ind w:left="-804" w:hanging="180"/>
      </w:pPr>
    </w:lvl>
    <w:lvl w:ilvl="3" w:tplc="0415001B">
      <w:start w:val="1"/>
      <w:numFmt w:val="lowerRoman"/>
      <w:lvlText w:val="%4."/>
      <w:lvlJc w:val="right"/>
      <w:pPr>
        <w:ind w:left="-84" w:hanging="360"/>
      </w:pPr>
    </w:lvl>
    <w:lvl w:ilvl="4" w:tplc="04150019">
      <w:start w:val="1"/>
      <w:numFmt w:val="lowerLetter"/>
      <w:lvlText w:val="%5."/>
      <w:lvlJc w:val="left"/>
      <w:pPr>
        <w:ind w:left="636" w:hanging="360"/>
      </w:pPr>
    </w:lvl>
    <w:lvl w:ilvl="5" w:tplc="04150017">
      <w:start w:val="1"/>
      <w:numFmt w:val="lowerLetter"/>
      <w:lvlText w:val="%6)"/>
      <w:lvlJc w:val="left"/>
      <w:pPr>
        <w:ind w:left="1356" w:hanging="180"/>
      </w:pPr>
    </w:lvl>
    <w:lvl w:ilvl="6" w:tplc="04150017">
      <w:start w:val="1"/>
      <w:numFmt w:val="lowerLetter"/>
      <w:lvlText w:val="%7)"/>
      <w:lvlJc w:val="left"/>
      <w:pPr>
        <w:ind w:left="2076" w:hanging="360"/>
      </w:pPr>
    </w:lvl>
    <w:lvl w:ilvl="7" w:tplc="04150019" w:tentative="1">
      <w:start w:val="1"/>
      <w:numFmt w:val="lowerLetter"/>
      <w:lvlText w:val="%8."/>
      <w:lvlJc w:val="left"/>
      <w:pPr>
        <w:ind w:left="2796" w:hanging="360"/>
      </w:pPr>
    </w:lvl>
    <w:lvl w:ilvl="8" w:tplc="0415001B" w:tentative="1">
      <w:start w:val="1"/>
      <w:numFmt w:val="lowerRoman"/>
      <w:lvlText w:val="%9."/>
      <w:lvlJc w:val="right"/>
      <w:pPr>
        <w:ind w:left="3516" w:hanging="180"/>
      </w:pPr>
    </w:lvl>
  </w:abstractNum>
  <w:abstractNum w:abstractNumId="9" w15:restartNumberingAfterBreak="0">
    <w:nsid w:val="0424193C"/>
    <w:multiLevelType w:val="hybridMultilevel"/>
    <w:tmpl w:val="843ED24E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 w15:restartNumberingAfterBreak="0">
    <w:nsid w:val="09C62F5D"/>
    <w:multiLevelType w:val="hybridMultilevel"/>
    <w:tmpl w:val="7F52F18E"/>
    <w:lvl w:ilvl="0" w:tplc="8FCCF0B6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96"/>
        </w:tabs>
        <w:ind w:left="96" w:hanging="360"/>
      </w:pPr>
    </w:lvl>
    <w:lvl w:ilvl="1" w:tplc="F2DA239A">
      <w:start w:val="1"/>
      <w:numFmt w:val="decimal"/>
      <w:lvlText w:val="%2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0E1A24D9"/>
    <w:multiLevelType w:val="hybridMultilevel"/>
    <w:tmpl w:val="BF3A9DAC"/>
    <w:lvl w:ilvl="0" w:tplc="DA1E51E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F7666F1"/>
    <w:multiLevelType w:val="hybridMultilevel"/>
    <w:tmpl w:val="11286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227257"/>
    <w:multiLevelType w:val="hybridMultilevel"/>
    <w:tmpl w:val="8FAA1A36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C5350"/>
    <w:multiLevelType w:val="hybridMultilevel"/>
    <w:tmpl w:val="C6C4FD8C"/>
    <w:lvl w:ilvl="0" w:tplc="8228A7C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F3A3CDF"/>
    <w:multiLevelType w:val="hybridMultilevel"/>
    <w:tmpl w:val="152ED5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1544B8A"/>
    <w:multiLevelType w:val="hybridMultilevel"/>
    <w:tmpl w:val="05389202"/>
    <w:lvl w:ilvl="0" w:tplc="EE5ABB04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2825A5"/>
    <w:multiLevelType w:val="hybridMultilevel"/>
    <w:tmpl w:val="AC3C0C4A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652DCF"/>
    <w:multiLevelType w:val="hybridMultilevel"/>
    <w:tmpl w:val="6310ED6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DB30E7"/>
    <w:multiLevelType w:val="hybridMultilevel"/>
    <w:tmpl w:val="7DBC0904"/>
    <w:lvl w:ilvl="0" w:tplc="494087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C0E17"/>
    <w:multiLevelType w:val="hybridMultilevel"/>
    <w:tmpl w:val="545CCE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B142189"/>
    <w:multiLevelType w:val="hybridMultilevel"/>
    <w:tmpl w:val="3CCA5CA8"/>
    <w:lvl w:ilvl="0" w:tplc="2F58B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CA3AFC"/>
    <w:multiLevelType w:val="hybridMultilevel"/>
    <w:tmpl w:val="328A1E9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77EB2"/>
    <w:multiLevelType w:val="hybridMultilevel"/>
    <w:tmpl w:val="376EC552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E1B74"/>
    <w:multiLevelType w:val="hybridMultilevel"/>
    <w:tmpl w:val="B1AED6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57A7C0D"/>
    <w:multiLevelType w:val="hybridMultilevel"/>
    <w:tmpl w:val="BF2C9D9C"/>
    <w:lvl w:ilvl="0" w:tplc="D6ECC0C8">
      <w:start w:val="1"/>
      <w:numFmt w:val="decimal"/>
      <w:lvlText w:val="%1)"/>
      <w:lvlJc w:val="left"/>
      <w:pPr>
        <w:ind w:left="170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927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31" w15:restartNumberingAfterBreak="0">
    <w:nsid w:val="569F64AE"/>
    <w:multiLevelType w:val="hybridMultilevel"/>
    <w:tmpl w:val="D2DE085E"/>
    <w:lvl w:ilvl="0" w:tplc="01300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213933"/>
    <w:multiLevelType w:val="hybridMultilevel"/>
    <w:tmpl w:val="267000E6"/>
    <w:lvl w:ilvl="0" w:tplc="B01EF81A">
      <w:start w:val="8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C49"/>
    <w:multiLevelType w:val="hybridMultilevel"/>
    <w:tmpl w:val="77E64C26"/>
    <w:lvl w:ilvl="0" w:tplc="B1B26BC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3842D7"/>
    <w:multiLevelType w:val="hybridMultilevel"/>
    <w:tmpl w:val="160C250C"/>
    <w:lvl w:ilvl="0" w:tplc="F4CCE22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6E17FB"/>
    <w:multiLevelType w:val="hybridMultilevel"/>
    <w:tmpl w:val="3DA443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000000C">
      <w:start w:val="1"/>
      <w:numFmt w:val="decimal"/>
      <w:lvlText w:val="%3)"/>
      <w:lvlJc w:val="left"/>
      <w:pPr>
        <w:ind w:left="748" w:hanging="1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DA1FCC"/>
    <w:multiLevelType w:val="hybridMultilevel"/>
    <w:tmpl w:val="D452DA88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7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6956"/>
    <w:multiLevelType w:val="hybridMultilevel"/>
    <w:tmpl w:val="A7D05CAE"/>
    <w:lvl w:ilvl="0" w:tplc="9E001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C11819"/>
    <w:multiLevelType w:val="hybridMultilevel"/>
    <w:tmpl w:val="4BF43294"/>
    <w:lvl w:ilvl="0" w:tplc="EBD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07B87"/>
    <w:multiLevelType w:val="hybridMultilevel"/>
    <w:tmpl w:val="5A26F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320506">
    <w:abstractNumId w:val="21"/>
  </w:num>
  <w:num w:numId="2" w16cid:durableId="609431991">
    <w:abstractNumId w:val="1"/>
  </w:num>
  <w:num w:numId="3" w16cid:durableId="1628387935">
    <w:abstractNumId w:val="4"/>
  </w:num>
  <w:num w:numId="4" w16cid:durableId="500240177">
    <w:abstractNumId w:val="2"/>
  </w:num>
  <w:num w:numId="5" w16cid:durableId="1112557776">
    <w:abstractNumId w:val="6"/>
  </w:num>
  <w:num w:numId="6" w16cid:durableId="1176504232">
    <w:abstractNumId w:val="5"/>
  </w:num>
  <w:num w:numId="7" w16cid:durableId="1775858701">
    <w:abstractNumId w:val="29"/>
  </w:num>
  <w:num w:numId="8" w16cid:durableId="1014191920">
    <w:abstractNumId w:val="36"/>
  </w:num>
  <w:num w:numId="9" w16cid:durableId="1815949700">
    <w:abstractNumId w:val="24"/>
  </w:num>
  <w:num w:numId="10" w16cid:durableId="1997955071">
    <w:abstractNumId w:val="28"/>
  </w:num>
  <w:num w:numId="11" w16cid:durableId="2135056036">
    <w:abstractNumId w:val="35"/>
  </w:num>
  <w:num w:numId="12" w16cid:durableId="1705010984">
    <w:abstractNumId w:val="9"/>
  </w:num>
  <w:num w:numId="13" w16cid:durableId="1763644299">
    <w:abstractNumId w:val="13"/>
  </w:num>
  <w:num w:numId="14" w16cid:durableId="1864173548">
    <w:abstractNumId w:val="7"/>
  </w:num>
  <w:num w:numId="15" w16cid:durableId="580069438">
    <w:abstractNumId w:val="34"/>
  </w:num>
  <w:num w:numId="16" w16cid:durableId="2131853261">
    <w:abstractNumId w:val="27"/>
  </w:num>
  <w:num w:numId="17" w16cid:durableId="278267420">
    <w:abstractNumId w:val="23"/>
  </w:num>
  <w:num w:numId="18" w16cid:durableId="1207447903">
    <w:abstractNumId w:val="10"/>
  </w:num>
  <w:num w:numId="19" w16cid:durableId="165748402">
    <w:abstractNumId w:val="3"/>
  </w:num>
  <w:num w:numId="20" w16cid:durableId="1259410862">
    <w:abstractNumId w:val="12"/>
  </w:num>
  <w:num w:numId="21" w16cid:durableId="1652296378">
    <w:abstractNumId w:val="30"/>
  </w:num>
  <w:num w:numId="22" w16cid:durableId="266812863">
    <w:abstractNumId w:val="20"/>
  </w:num>
  <w:num w:numId="23" w16cid:durableId="825129179">
    <w:abstractNumId w:val="33"/>
  </w:num>
  <w:num w:numId="24" w16cid:durableId="320696767">
    <w:abstractNumId w:val="16"/>
  </w:num>
  <w:num w:numId="25" w16cid:durableId="293868959">
    <w:abstractNumId w:val="38"/>
  </w:num>
  <w:num w:numId="26" w16cid:durableId="622268513">
    <w:abstractNumId w:val="8"/>
  </w:num>
  <w:num w:numId="27" w16cid:durableId="2133010794">
    <w:abstractNumId w:val="32"/>
  </w:num>
  <w:num w:numId="28" w16cid:durableId="1154371348">
    <w:abstractNumId w:val="18"/>
  </w:num>
  <w:num w:numId="29" w16cid:durableId="845897006">
    <w:abstractNumId w:val="15"/>
  </w:num>
  <w:num w:numId="30" w16cid:durableId="802775746">
    <w:abstractNumId w:val="19"/>
  </w:num>
  <w:num w:numId="31" w16cid:durableId="2062442262">
    <w:abstractNumId w:val="0"/>
  </w:num>
  <w:num w:numId="32" w16cid:durableId="2046439390">
    <w:abstractNumId w:val="17"/>
  </w:num>
  <w:num w:numId="33" w16cid:durableId="2015376388">
    <w:abstractNumId w:val="40"/>
  </w:num>
  <w:num w:numId="34" w16cid:durableId="584724321">
    <w:abstractNumId w:val="7"/>
    <w:lvlOverride w:ilvl="0">
      <w:startOverride w:val="1"/>
    </w:lvlOverride>
  </w:num>
  <w:num w:numId="35" w16cid:durableId="1962488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24803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143794">
    <w:abstractNumId w:val="26"/>
  </w:num>
  <w:num w:numId="38" w16cid:durableId="329336770">
    <w:abstractNumId w:val="39"/>
  </w:num>
  <w:num w:numId="39" w16cid:durableId="26149900">
    <w:abstractNumId w:val="25"/>
  </w:num>
  <w:num w:numId="40" w16cid:durableId="1815373372">
    <w:abstractNumId w:val="31"/>
  </w:num>
  <w:num w:numId="41" w16cid:durableId="322971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7622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7D"/>
    <w:rsid w:val="0000413D"/>
    <w:rsid w:val="000313F0"/>
    <w:rsid w:val="00031584"/>
    <w:rsid w:val="00031DA5"/>
    <w:rsid w:val="000347D7"/>
    <w:rsid w:val="0007726F"/>
    <w:rsid w:val="0009029A"/>
    <w:rsid w:val="0009211B"/>
    <w:rsid w:val="00093E4B"/>
    <w:rsid w:val="00097877"/>
    <w:rsid w:val="00097AB4"/>
    <w:rsid w:val="000A3C1E"/>
    <w:rsid w:val="000B749B"/>
    <w:rsid w:val="000C3C80"/>
    <w:rsid w:val="000C3DC1"/>
    <w:rsid w:val="000C5A2C"/>
    <w:rsid w:val="000E4450"/>
    <w:rsid w:val="000F0F1B"/>
    <w:rsid w:val="000F6661"/>
    <w:rsid w:val="00102B49"/>
    <w:rsid w:val="00103B31"/>
    <w:rsid w:val="00104CB1"/>
    <w:rsid w:val="0011234E"/>
    <w:rsid w:val="00112D80"/>
    <w:rsid w:val="001235A3"/>
    <w:rsid w:val="00123E82"/>
    <w:rsid w:val="001276BC"/>
    <w:rsid w:val="00137894"/>
    <w:rsid w:val="001427EA"/>
    <w:rsid w:val="00156CCB"/>
    <w:rsid w:val="00166DEB"/>
    <w:rsid w:val="0017606C"/>
    <w:rsid w:val="001D5CB3"/>
    <w:rsid w:val="001D638E"/>
    <w:rsid w:val="001D76FA"/>
    <w:rsid w:val="001E3FFA"/>
    <w:rsid w:val="002206F2"/>
    <w:rsid w:val="00250007"/>
    <w:rsid w:val="00265DDA"/>
    <w:rsid w:val="002874A1"/>
    <w:rsid w:val="00287541"/>
    <w:rsid w:val="0028754D"/>
    <w:rsid w:val="00293F22"/>
    <w:rsid w:val="002973A7"/>
    <w:rsid w:val="002B4454"/>
    <w:rsid w:val="002B6FAA"/>
    <w:rsid w:val="00312BB7"/>
    <w:rsid w:val="0031646A"/>
    <w:rsid w:val="003241D4"/>
    <w:rsid w:val="00331368"/>
    <w:rsid w:val="003371AD"/>
    <w:rsid w:val="003403A1"/>
    <w:rsid w:val="00356192"/>
    <w:rsid w:val="00370610"/>
    <w:rsid w:val="00375FBE"/>
    <w:rsid w:val="00392C83"/>
    <w:rsid w:val="003A1902"/>
    <w:rsid w:val="003A6CE6"/>
    <w:rsid w:val="003B1074"/>
    <w:rsid w:val="003B4A4A"/>
    <w:rsid w:val="003B6496"/>
    <w:rsid w:val="003F0968"/>
    <w:rsid w:val="00411A35"/>
    <w:rsid w:val="00411EA4"/>
    <w:rsid w:val="00413A9F"/>
    <w:rsid w:val="00414BD7"/>
    <w:rsid w:val="00417186"/>
    <w:rsid w:val="004256E3"/>
    <w:rsid w:val="00430737"/>
    <w:rsid w:val="00444377"/>
    <w:rsid w:val="004534EB"/>
    <w:rsid w:val="00460D88"/>
    <w:rsid w:val="0047016B"/>
    <w:rsid w:val="0047409E"/>
    <w:rsid w:val="004760B0"/>
    <w:rsid w:val="004812CD"/>
    <w:rsid w:val="0049733D"/>
    <w:rsid w:val="004A0A03"/>
    <w:rsid w:val="004C0D4C"/>
    <w:rsid w:val="004C6222"/>
    <w:rsid w:val="004C7E56"/>
    <w:rsid w:val="004D2634"/>
    <w:rsid w:val="004D26C1"/>
    <w:rsid w:val="004D4446"/>
    <w:rsid w:val="004E1544"/>
    <w:rsid w:val="004E277C"/>
    <w:rsid w:val="004F085F"/>
    <w:rsid w:val="004F2938"/>
    <w:rsid w:val="00504774"/>
    <w:rsid w:val="00504ECE"/>
    <w:rsid w:val="00505571"/>
    <w:rsid w:val="00516D14"/>
    <w:rsid w:val="00521C3B"/>
    <w:rsid w:val="0052657D"/>
    <w:rsid w:val="005271EA"/>
    <w:rsid w:val="005276C3"/>
    <w:rsid w:val="00534FEF"/>
    <w:rsid w:val="00551304"/>
    <w:rsid w:val="00590442"/>
    <w:rsid w:val="00592A86"/>
    <w:rsid w:val="00592E99"/>
    <w:rsid w:val="005939AD"/>
    <w:rsid w:val="00597124"/>
    <w:rsid w:val="005E0201"/>
    <w:rsid w:val="006051F3"/>
    <w:rsid w:val="006228A2"/>
    <w:rsid w:val="0063508A"/>
    <w:rsid w:val="006458EE"/>
    <w:rsid w:val="00665124"/>
    <w:rsid w:val="00672119"/>
    <w:rsid w:val="00682FAB"/>
    <w:rsid w:val="006A60B1"/>
    <w:rsid w:val="006A71EF"/>
    <w:rsid w:val="006B3ACC"/>
    <w:rsid w:val="006B7E16"/>
    <w:rsid w:val="006D5BB1"/>
    <w:rsid w:val="006D6A80"/>
    <w:rsid w:val="006E33E9"/>
    <w:rsid w:val="006F7454"/>
    <w:rsid w:val="00706C66"/>
    <w:rsid w:val="00712A12"/>
    <w:rsid w:val="00735817"/>
    <w:rsid w:val="0076202B"/>
    <w:rsid w:val="00766924"/>
    <w:rsid w:val="00766931"/>
    <w:rsid w:val="00767FD0"/>
    <w:rsid w:val="00777D0E"/>
    <w:rsid w:val="007805A3"/>
    <w:rsid w:val="00783CA5"/>
    <w:rsid w:val="0079242D"/>
    <w:rsid w:val="007934C2"/>
    <w:rsid w:val="007943E5"/>
    <w:rsid w:val="007A1021"/>
    <w:rsid w:val="007B082D"/>
    <w:rsid w:val="007B37C9"/>
    <w:rsid w:val="007B4383"/>
    <w:rsid w:val="007C4DCE"/>
    <w:rsid w:val="007D6E99"/>
    <w:rsid w:val="007F0C41"/>
    <w:rsid w:val="007F7B94"/>
    <w:rsid w:val="00805520"/>
    <w:rsid w:val="008168DC"/>
    <w:rsid w:val="00825FE5"/>
    <w:rsid w:val="00842961"/>
    <w:rsid w:val="00847D78"/>
    <w:rsid w:val="00847E0F"/>
    <w:rsid w:val="008726E9"/>
    <w:rsid w:val="00876911"/>
    <w:rsid w:val="00877CD3"/>
    <w:rsid w:val="008808FB"/>
    <w:rsid w:val="0088292C"/>
    <w:rsid w:val="008919E9"/>
    <w:rsid w:val="008B0715"/>
    <w:rsid w:val="008C16F7"/>
    <w:rsid w:val="008D0651"/>
    <w:rsid w:val="008E3A4A"/>
    <w:rsid w:val="00900907"/>
    <w:rsid w:val="0090414B"/>
    <w:rsid w:val="00906C15"/>
    <w:rsid w:val="00916D90"/>
    <w:rsid w:val="009202DE"/>
    <w:rsid w:val="009260EC"/>
    <w:rsid w:val="00937421"/>
    <w:rsid w:val="00947CC5"/>
    <w:rsid w:val="00953B7E"/>
    <w:rsid w:val="0095715C"/>
    <w:rsid w:val="00957EF0"/>
    <w:rsid w:val="00984D9E"/>
    <w:rsid w:val="009A3A12"/>
    <w:rsid w:val="009A619F"/>
    <w:rsid w:val="009C22C7"/>
    <w:rsid w:val="009C5BD1"/>
    <w:rsid w:val="009C687D"/>
    <w:rsid w:val="009C7F2B"/>
    <w:rsid w:val="009D04F0"/>
    <w:rsid w:val="009D2A0A"/>
    <w:rsid w:val="00A007E1"/>
    <w:rsid w:val="00A062E1"/>
    <w:rsid w:val="00A249DD"/>
    <w:rsid w:val="00A37B45"/>
    <w:rsid w:val="00A4214A"/>
    <w:rsid w:val="00A45128"/>
    <w:rsid w:val="00A623FB"/>
    <w:rsid w:val="00A62F11"/>
    <w:rsid w:val="00A64B30"/>
    <w:rsid w:val="00A73121"/>
    <w:rsid w:val="00A7499C"/>
    <w:rsid w:val="00A82A9E"/>
    <w:rsid w:val="00AC1CF5"/>
    <w:rsid w:val="00AC4D4D"/>
    <w:rsid w:val="00AD3E44"/>
    <w:rsid w:val="00AE1B41"/>
    <w:rsid w:val="00AF5C13"/>
    <w:rsid w:val="00B02572"/>
    <w:rsid w:val="00B05C1D"/>
    <w:rsid w:val="00B10A1F"/>
    <w:rsid w:val="00B21E43"/>
    <w:rsid w:val="00B235B9"/>
    <w:rsid w:val="00B40A68"/>
    <w:rsid w:val="00B47B34"/>
    <w:rsid w:val="00B56904"/>
    <w:rsid w:val="00B81FAC"/>
    <w:rsid w:val="00BA1422"/>
    <w:rsid w:val="00BA55D6"/>
    <w:rsid w:val="00BB15F8"/>
    <w:rsid w:val="00BB5605"/>
    <w:rsid w:val="00BB792C"/>
    <w:rsid w:val="00BC695C"/>
    <w:rsid w:val="00BD3E6F"/>
    <w:rsid w:val="00BD472F"/>
    <w:rsid w:val="00C24FA2"/>
    <w:rsid w:val="00C31524"/>
    <w:rsid w:val="00C33DA6"/>
    <w:rsid w:val="00C46085"/>
    <w:rsid w:val="00C64A17"/>
    <w:rsid w:val="00C75FD3"/>
    <w:rsid w:val="00C82766"/>
    <w:rsid w:val="00C95615"/>
    <w:rsid w:val="00CA3F76"/>
    <w:rsid w:val="00CA5E3F"/>
    <w:rsid w:val="00CB06EC"/>
    <w:rsid w:val="00CC5329"/>
    <w:rsid w:val="00CF5C91"/>
    <w:rsid w:val="00D21755"/>
    <w:rsid w:val="00D26E29"/>
    <w:rsid w:val="00D3382A"/>
    <w:rsid w:val="00D34C7F"/>
    <w:rsid w:val="00D66BC9"/>
    <w:rsid w:val="00D66CEC"/>
    <w:rsid w:val="00D700AD"/>
    <w:rsid w:val="00D7164E"/>
    <w:rsid w:val="00D81287"/>
    <w:rsid w:val="00D95DD4"/>
    <w:rsid w:val="00DA38B6"/>
    <w:rsid w:val="00DB0641"/>
    <w:rsid w:val="00DB7D46"/>
    <w:rsid w:val="00DE087F"/>
    <w:rsid w:val="00DE66B5"/>
    <w:rsid w:val="00E04184"/>
    <w:rsid w:val="00E06897"/>
    <w:rsid w:val="00E13257"/>
    <w:rsid w:val="00E1639C"/>
    <w:rsid w:val="00E25483"/>
    <w:rsid w:val="00E45E8F"/>
    <w:rsid w:val="00E61A2E"/>
    <w:rsid w:val="00E76B31"/>
    <w:rsid w:val="00E7758E"/>
    <w:rsid w:val="00E862A3"/>
    <w:rsid w:val="00EA1495"/>
    <w:rsid w:val="00EA1652"/>
    <w:rsid w:val="00EC4053"/>
    <w:rsid w:val="00ED12AB"/>
    <w:rsid w:val="00ED19A7"/>
    <w:rsid w:val="00ED66A2"/>
    <w:rsid w:val="00EE3865"/>
    <w:rsid w:val="00EE5609"/>
    <w:rsid w:val="00EF5126"/>
    <w:rsid w:val="00F029F3"/>
    <w:rsid w:val="00F26AFF"/>
    <w:rsid w:val="00F340EE"/>
    <w:rsid w:val="00F37D0B"/>
    <w:rsid w:val="00F461DF"/>
    <w:rsid w:val="00F660B3"/>
    <w:rsid w:val="00F66294"/>
    <w:rsid w:val="00F71987"/>
    <w:rsid w:val="00F75A7B"/>
    <w:rsid w:val="00FB3D69"/>
    <w:rsid w:val="00FB7721"/>
    <w:rsid w:val="00FC4F79"/>
    <w:rsid w:val="00FC51A6"/>
    <w:rsid w:val="00FD307B"/>
    <w:rsid w:val="00FE4056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BBE"/>
  <w15:docId w15:val="{DACB3BD4-80A6-4DF5-8A7E-536A3B9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6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6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687D"/>
  </w:style>
  <w:style w:type="character" w:styleId="Hipercze">
    <w:name w:val="Hyperlink"/>
    <w:uiPriority w:val="99"/>
    <w:unhideWhenUsed/>
    <w:rsid w:val="009C6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5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66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@w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3058-1305-4427-80B5-29022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Fic</cp:lastModifiedBy>
  <cp:revision>13</cp:revision>
  <cp:lastPrinted>2023-11-20T09:27:00Z</cp:lastPrinted>
  <dcterms:created xsi:type="dcterms:W3CDTF">2017-04-20T05:46:00Z</dcterms:created>
  <dcterms:modified xsi:type="dcterms:W3CDTF">2023-11-28T10:45:00Z</dcterms:modified>
</cp:coreProperties>
</file>