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1D179" w14:textId="55D5858A" w:rsidR="009F5897" w:rsidRDefault="004530FE">
      <w:pPr>
        <w:rPr>
          <w:rFonts w:ascii="Times New Roman" w:hAnsi="Times New Roman" w:cs="Times New Roman"/>
          <w:sz w:val="24"/>
          <w:szCs w:val="24"/>
        </w:rPr>
      </w:pPr>
      <w:r w:rsidRPr="009F5897">
        <w:rPr>
          <w:rFonts w:ascii="Times New Roman" w:hAnsi="Times New Roman" w:cs="Times New Roman"/>
          <w:sz w:val="24"/>
          <w:szCs w:val="24"/>
        </w:rPr>
        <w:t xml:space="preserve">Numer sprawy: </w:t>
      </w:r>
      <w:r w:rsidR="009F5897">
        <w:rPr>
          <w:rFonts w:ascii="Times New Roman" w:hAnsi="Times New Roman" w:cs="Times New Roman"/>
          <w:sz w:val="24"/>
          <w:szCs w:val="24"/>
        </w:rPr>
        <w:t>K.ZP.FC.333-</w:t>
      </w:r>
      <w:r w:rsidR="008F3DB7">
        <w:rPr>
          <w:rFonts w:ascii="Times New Roman" w:hAnsi="Times New Roman" w:cs="Times New Roman"/>
          <w:sz w:val="24"/>
          <w:szCs w:val="24"/>
        </w:rPr>
        <w:t>1</w:t>
      </w:r>
      <w:r w:rsidR="007E7EE6">
        <w:rPr>
          <w:rFonts w:ascii="Times New Roman" w:hAnsi="Times New Roman" w:cs="Times New Roman"/>
          <w:sz w:val="24"/>
          <w:szCs w:val="24"/>
        </w:rPr>
        <w:t>59</w:t>
      </w:r>
      <w:r w:rsidR="009F5897">
        <w:rPr>
          <w:rFonts w:ascii="Times New Roman" w:hAnsi="Times New Roman" w:cs="Times New Roman"/>
          <w:sz w:val="24"/>
          <w:szCs w:val="24"/>
        </w:rPr>
        <w:t>/2</w:t>
      </w:r>
      <w:r w:rsidR="007E7EE6">
        <w:rPr>
          <w:rFonts w:ascii="Times New Roman" w:hAnsi="Times New Roman" w:cs="Times New Roman"/>
          <w:sz w:val="24"/>
          <w:szCs w:val="24"/>
        </w:rPr>
        <w:t>4</w:t>
      </w:r>
    </w:p>
    <w:p w14:paraId="607C4089" w14:textId="56F52B25" w:rsidR="009F5897" w:rsidRDefault="004530FE">
      <w:pPr>
        <w:rPr>
          <w:rFonts w:ascii="Times New Roman" w:hAnsi="Times New Roman" w:cs="Times New Roman"/>
          <w:sz w:val="24"/>
          <w:szCs w:val="24"/>
        </w:rPr>
      </w:pPr>
      <w:r w:rsidRPr="009F5897">
        <w:rPr>
          <w:rFonts w:ascii="Times New Roman" w:hAnsi="Times New Roman" w:cs="Times New Roman"/>
          <w:sz w:val="24"/>
          <w:szCs w:val="24"/>
        </w:rPr>
        <w:br/>
      </w:r>
      <w:r w:rsidR="009F58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9F5897">
        <w:rPr>
          <w:rFonts w:ascii="Times New Roman" w:hAnsi="Times New Roman" w:cs="Times New Roman"/>
          <w:sz w:val="24"/>
          <w:szCs w:val="24"/>
        </w:rPr>
        <w:t>Załącznik nr 4 do SWZ</w:t>
      </w:r>
      <w:r w:rsidRPr="009F5897">
        <w:rPr>
          <w:rFonts w:ascii="Times New Roman" w:hAnsi="Times New Roman" w:cs="Times New Roman"/>
          <w:sz w:val="24"/>
          <w:szCs w:val="24"/>
        </w:rPr>
        <w:br/>
        <w:t>Zamawiający:</w:t>
      </w:r>
      <w:r w:rsidRPr="009F5897">
        <w:rPr>
          <w:rFonts w:ascii="Times New Roman" w:hAnsi="Times New Roman" w:cs="Times New Roman"/>
          <w:sz w:val="24"/>
          <w:szCs w:val="24"/>
        </w:rPr>
        <w:br/>
        <w:t xml:space="preserve">Dom Pomocy Społecznej w </w:t>
      </w:r>
      <w:r w:rsidR="009F5897">
        <w:rPr>
          <w:rFonts w:ascii="Times New Roman" w:hAnsi="Times New Roman" w:cs="Times New Roman"/>
          <w:sz w:val="24"/>
          <w:szCs w:val="24"/>
        </w:rPr>
        <w:t>Wąbrzeźnie</w:t>
      </w:r>
      <w:r w:rsidRPr="009F5897">
        <w:rPr>
          <w:rFonts w:ascii="Times New Roman" w:hAnsi="Times New Roman" w:cs="Times New Roman"/>
          <w:sz w:val="24"/>
          <w:szCs w:val="24"/>
        </w:rPr>
        <w:t>,</w:t>
      </w:r>
      <w:r w:rsidRPr="009F5897">
        <w:rPr>
          <w:rFonts w:ascii="Times New Roman" w:hAnsi="Times New Roman" w:cs="Times New Roman"/>
          <w:sz w:val="24"/>
          <w:szCs w:val="24"/>
        </w:rPr>
        <w:br/>
        <w:t>ul.</w:t>
      </w:r>
      <w:r w:rsidR="009F5897">
        <w:rPr>
          <w:rFonts w:ascii="Times New Roman" w:hAnsi="Times New Roman" w:cs="Times New Roman"/>
          <w:sz w:val="24"/>
          <w:szCs w:val="24"/>
        </w:rPr>
        <w:t xml:space="preserve"> Pod Młynik 4 a</w:t>
      </w:r>
      <w:r w:rsidRPr="009F5897">
        <w:rPr>
          <w:rFonts w:ascii="Times New Roman" w:hAnsi="Times New Roman" w:cs="Times New Roman"/>
          <w:sz w:val="24"/>
          <w:szCs w:val="24"/>
        </w:rPr>
        <w:br/>
      </w:r>
      <w:r w:rsidR="009F5897">
        <w:rPr>
          <w:rFonts w:ascii="Times New Roman" w:hAnsi="Times New Roman" w:cs="Times New Roman"/>
          <w:sz w:val="24"/>
          <w:szCs w:val="24"/>
        </w:rPr>
        <w:t xml:space="preserve">87 – 200 Wąbrzeźno </w:t>
      </w:r>
    </w:p>
    <w:p w14:paraId="40331D81" w14:textId="77777777" w:rsidR="009F5897" w:rsidRDefault="009F5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530FE" w:rsidRPr="009F5897">
        <w:rPr>
          <w:rFonts w:ascii="Times New Roman" w:hAnsi="Times New Roman" w:cs="Times New Roman"/>
          <w:sz w:val="24"/>
          <w:szCs w:val="24"/>
        </w:rPr>
        <w:t>ykonawca:</w:t>
      </w:r>
      <w:r w:rsidR="004530FE" w:rsidRPr="009F5897">
        <w:rPr>
          <w:rFonts w:ascii="Times New Roman" w:hAnsi="Times New Roman" w:cs="Times New Roman"/>
          <w:sz w:val="24"/>
          <w:szCs w:val="24"/>
        </w:rPr>
        <w:br/>
        <w:t>.............................................</w:t>
      </w:r>
      <w:r w:rsidR="004530FE" w:rsidRPr="009F5897">
        <w:rPr>
          <w:rFonts w:ascii="Times New Roman" w:hAnsi="Times New Roman" w:cs="Times New Roman"/>
          <w:sz w:val="24"/>
          <w:szCs w:val="24"/>
        </w:rPr>
        <w:br/>
        <w:t xml:space="preserve">(pełna nazwa/firma, adres, w zależności od </w:t>
      </w:r>
      <w:r w:rsidR="004530FE" w:rsidRPr="009F5897">
        <w:rPr>
          <w:rFonts w:ascii="Times New Roman" w:hAnsi="Times New Roman" w:cs="Times New Roman"/>
          <w:sz w:val="24"/>
          <w:szCs w:val="24"/>
        </w:rPr>
        <w:br/>
        <w:t>podmiotu: NIP/PESEL, KRS/</w:t>
      </w:r>
      <w:proofErr w:type="spellStart"/>
      <w:r w:rsidR="004530FE" w:rsidRPr="009F5897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="004530FE" w:rsidRPr="009F5897">
        <w:rPr>
          <w:rFonts w:ascii="Times New Roman" w:hAnsi="Times New Roman" w:cs="Times New Roman"/>
          <w:sz w:val="24"/>
          <w:szCs w:val="24"/>
        </w:rPr>
        <w:t>)</w:t>
      </w:r>
      <w:r w:rsidR="004530FE" w:rsidRPr="009F5897">
        <w:rPr>
          <w:rFonts w:ascii="Times New Roman" w:hAnsi="Times New Roman" w:cs="Times New Roman"/>
          <w:sz w:val="24"/>
          <w:szCs w:val="24"/>
        </w:rPr>
        <w:br/>
        <w:t>reprezentowany przez:</w:t>
      </w:r>
      <w:r w:rsidR="004530FE" w:rsidRPr="009F5897">
        <w:rPr>
          <w:rFonts w:ascii="Times New Roman" w:hAnsi="Times New Roman" w:cs="Times New Roman"/>
          <w:sz w:val="24"/>
          <w:szCs w:val="24"/>
        </w:rPr>
        <w:br/>
        <w:t>.............................................</w:t>
      </w:r>
      <w:r w:rsidR="004530FE" w:rsidRPr="009F5897">
        <w:rPr>
          <w:rFonts w:ascii="Times New Roman" w:hAnsi="Times New Roman" w:cs="Times New Roman"/>
          <w:sz w:val="24"/>
          <w:szCs w:val="24"/>
        </w:rPr>
        <w:br/>
        <w:t xml:space="preserve">(imię, nazwisko, stanowisko/podstawa do </w:t>
      </w:r>
      <w:r w:rsidR="004530FE" w:rsidRPr="009F5897">
        <w:rPr>
          <w:rFonts w:ascii="Times New Roman" w:hAnsi="Times New Roman" w:cs="Times New Roman"/>
          <w:sz w:val="24"/>
          <w:szCs w:val="24"/>
        </w:rPr>
        <w:br/>
        <w:t>reprezentacji)</w:t>
      </w:r>
    </w:p>
    <w:p w14:paraId="674FF05F" w14:textId="77777777" w:rsidR="009F5897" w:rsidRDefault="004530FE" w:rsidP="009F58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5897">
        <w:rPr>
          <w:rFonts w:ascii="Times New Roman" w:hAnsi="Times New Roman" w:cs="Times New Roman"/>
          <w:sz w:val="24"/>
          <w:szCs w:val="24"/>
        </w:rPr>
        <w:br/>
      </w:r>
      <w:r w:rsidRPr="009F5897">
        <w:rPr>
          <w:rFonts w:ascii="Times New Roman" w:hAnsi="Times New Roman" w:cs="Times New Roman"/>
          <w:b/>
          <w:bCs/>
          <w:sz w:val="24"/>
          <w:szCs w:val="24"/>
        </w:rPr>
        <w:t>Oświadczenie o spełnianiu przez oferowane dostawy</w:t>
      </w:r>
      <w:r w:rsidRPr="009F5897">
        <w:rPr>
          <w:rFonts w:ascii="Times New Roman" w:hAnsi="Times New Roman" w:cs="Times New Roman"/>
          <w:b/>
          <w:bCs/>
          <w:sz w:val="24"/>
          <w:szCs w:val="24"/>
        </w:rPr>
        <w:br/>
        <w:t>obowiązujących przepisów prawnych</w:t>
      </w:r>
    </w:p>
    <w:p w14:paraId="6C217CDB" w14:textId="367F54C1" w:rsidR="009F5897" w:rsidRDefault="004530FE" w:rsidP="009F5897">
      <w:pPr>
        <w:rPr>
          <w:rFonts w:ascii="Times New Roman" w:hAnsi="Times New Roman" w:cs="Times New Roman"/>
          <w:sz w:val="24"/>
          <w:szCs w:val="24"/>
        </w:rPr>
      </w:pPr>
      <w:r w:rsidRPr="009F5897">
        <w:rPr>
          <w:rFonts w:ascii="Times New Roman" w:hAnsi="Times New Roman" w:cs="Times New Roman"/>
          <w:sz w:val="24"/>
          <w:szCs w:val="24"/>
        </w:rPr>
        <w:br/>
        <w:t>Na potrzeby postępowania o udzielenie zamówienia publicznego pn.</w:t>
      </w:r>
      <w:r w:rsidRPr="009F5897">
        <w:rPr>
          <w:rFonts w:ascii="Times New Roman" w:hAnsi="Times New Roman" w:cs="Times New Roman"/>
          <w:sz w:val="24"/>
          <w:szCs w:val="24"/>
        </w:rPr>
        <w:br/>
        <w:t>Sukcesywn</w:t>
      </w:r>
      <w:r w:rsidR="009F5897">
        <w:rPr>
          <w:rFonts w:ascii="Times New Roman" w:hAnsi="Times New Roman" w:cs="Times New Roman"/>
          <w:sz w:val="24"/>
          <w:szCs w:val="24"/>
        </w:rPr>
        <w:t xml:space="preserve">y zakup i dostawa </w:t>
      </w:r>
      <w:r w:rsidRPr="009F5897">
        <w:rPr>
          <w:rFonts w:ascii="Times New Roman" w:hAnsi="Times New Roman" w:cs="Times New Roman"/>
          <w:sz w:val="24"/>
          <w:szCs w:val="24"/>
        </w:rPr>
        <w:t xml:space="preserve">artykułów </w:t>
      </w:r>
      <w:r w:rsidR="009F5897">
        <w:rPr>
          <w:rFonts w:ascii="Times New Roman" w:hAnsi="Times New Roman" w:cs="Times New Roman"/>
          <w:sz w:val="24"/>
          <w:szCs w:val="24"/>
        </w:rPr>
        <w:t>spożywczych – 202</w:t>
      </w:r>
      <w:r w:rsidR="007E7EE6">
        <w:rPr>
          <w:rFonts w:ascii="Times New Roman" w:hAnsi="Times New Roman" w:cs="Times New Roman"/>
          <w:sz w:val="24"/>
          <w:szCs w:val="24"/>
        </w:rPr>
        <w:t>5</w:t>
      </w:r>
      <w:r w:rsidR="009F5897">
        <w:rPr>
          <w:rFonts w:ascii="Times New Roman" w:hAnsi="Times New Roman" w:cs="Times New Roman"/>
          <w:sz w:val="24"/>
          <w:szCs w:val="24"/>
        </w:rPr>
        <w:t xml:space="preserve"> rok” </w:t>
      </w:r>
      <w:r w:rsidRPr="009F5897">
        <w:rPr>
          <w:rFonts w:ascii="Times New Roman" w:hAnsi="Times New Roman" w:cs="Times New Roman"/>
          <w:sz w:val="24"/>
          <w:szCs w:val="24"/>
        </w:rPr>
        <w:br/>
      </w:r>
    </w:p>
    <w:p w14:paraId="6AEA90BD" w14:textId="77777777" w:rsidR="009F5897" w:rsidRDefault="004530FE" w:rsidP="009F5897">
      <w:pPr>
        <w:rPr>
          <w:rFonts w:ascii="Times New Roman" w:hAnsi="Times New Roman" w:cs="Times New Roman"/>
          <w:sz w:val="24"/>
          <w:szCs w:val="24"/>
        </w:rPr>
      </w:pPr>
      <w:r w:rsidRPr="009F5897">
        <w:rPr>
          <w:rFonts w:ascii="Times New Roman" w:hAnsi="Times New Roman" w:cs="Times New Roman"/>
          <w:sz w:val="24"/>
          <w:szCs w:val="24"/>
        </w:rPr>
        <w:t>oświadczam(y), że dostarczane produkty, surowce, opakowania są zgodne z wymaganiami</w:t>
      </w:r>
      <w:r w:rsidRPr="009F5897">
        <w:rPr>
          <w:rFonts w:ascii="Times New Roman" w:hAnsi="Times New Roman" w:cs="Times New Roman"/>
          <w:sz w:val="24"/>
          <w:szCs w:val="24"/>
        </w:rPr>
        <w:br/>
        <w:t>następujących przepisów prawnych:</w:t>
      </w:r>
    </w:p>
    <w:p w14:paraId="7C3BE697" w14:textId="2BB346A4" w:rsidR="009F5897" w:rsidRDefault="004530FE" w:rsidP="009F5897">
      <w:pPr>
        <w:rPr>
          <w:rFonts w:ascii="Times New Roman" w:hAnsi="Times New Roman" w:cs="Times New Roman"/>
          <w:sz w:val="24"/>
          <w:szCs w:val="24"/>
        </w:rPr>
      </w:pPr>
      <w:r w:rsidRPr="009F5897">
        <w:rPr>
          <w:rFonts w:ascii="Times New Roman" w:hAnsi="Times New Roman" w:cs="Times New Roman"/>
          <w:sz w:val="24"/>
          <w:szCs w:val="24"/>
        </w:rPr>
        <w:br/>
      </w:r>
      <w:r w:rsidRPr="009F5897">
        <w:rPr>
          <w:rFonts w:ascii="Times New Roman" w:hAnsi="Times New Roman" w:cs="Times New Roman"/>
          <w:sz w:val="24"/>
          <w:szCs w:val="24"/>
        </w:rPr>
        <w:sym w:font="Symbol" w:char="F0B7"/>
      </w:r>
      <w:r w:rsidRPr="009F5897">
        <w:rPr>
          <w:rFonts w:ascii="Times New Roman" w:hAnsi="Times New Roman" w:cs="Times New Roman"/>
          <w:sz w:val="24"/>
          <w:szCs w:val="24"/>
        </w:rPr>
        <w:t>Ustawą z dnia 25 sierpnia 2006r. o bezpieczeństwie żywności i żywienia (t. j. Dz. U. 202</w:t>
      </w:r>
      <w:r w:rsidR="00EA60AE">
        <w:rPr>
          <w:rFonts w:ascii="Times New Roman" w:hAnsi="Times New Roman" w:cs="Times New Roman"/>
          <w:sz w:val="24"/>
          <w:szCs w:val="24"/>
        </w:rPr>
        <w:t>3</w:t>
      </w:r>
      <w:r w:rsidRPr="009F5897">
        <w:rPr>
          <w:rFonts w:ascii="Times New Roman" w:hAnsi="Times New Roman" w:cs="Times New Roman"/>
          <w:sz w:val="24"/>
          <w:szCs w:val="24"/>
        </w:rPr>
        <w:t xml:space="preserve"> poz.1</w:t>
      </w:r>
      <w:r w:rsidR="00EA60AE">
        <w:rPr>
          <w:rFonts w:ascii="Times New Roman" w:hAnsi="Times New Roman" w:cs="Times New Roman"/>
          <w:sz w:val="24"/>
          <w:szCs w:val="24"/>
        </w:rPr>
        <w:t>448</w:t>
      </w:r>
      <w:r w:rsidRPr="009F5897">
        <w:rPr>
          <w:rFonts w:ascii="Times New Roman" w:hAnsi="Times New Roman" w:cs="Times New Roman"/>
          <w:sz w:val="24"/>
          <w:szCs w:val="24"/>
        </w:rPr>
        <w:t>)</w:t>
      </w:r>
      <w:r w:rsidRPr="009F5897">
        <w:rPr>
          <w:rFonts w:ascii="Times New Roman" w:hAnsi="Times New Roman" w:cs="Times New Roman"/>
          <w:sz w:val="24"/>
          <w:szCs w:val="24"/>
        </w:rPr>
        <w:br/>
      </w:r>
      <w:r w:rsidRPr="009F5897">
        <w:rPr>
          <w:rFonts w:ascii="Times New Roman" w:hAnsi="Times New Roman" w:cs="Times New Roman"/>
          <w:sz w:val="24"/>
          <w:szCs w:val="24"/>
        </w:rPr>
        <w:sym w:font="Symbol" w:char="F0B7"/>
      </w:r>
      <w:r w:rsidRPr="009F5897">
        <w:rPr>
          <w:rFonts w:ascii="Times New Roman" w:hAnsi="Times New Roman" w:cs="Times New Roman"/>
          <w:sz w:val="24"/>
          <w:szCs w:val="24"/>
        </w:rPr>
        <w:t>Ustawą z dnia 21 grudnia 2000r. o jakości handlowej artykułów rolno-spożywczych (t. j. Dz. U.202</w:t>
      </w:r>
      <w:r w:rsidR="00006241">
        <w:rPr>
          <w:rFonts w:ascii="Times New Roman" w:hAnsi="Times New Roman" w:cs="Times New Roman"/>
          <w:sz w:val="24"/>
          <w:szCs w:val="24"/>
        </w:rPr>
        <w:t>3</w:t>
      </w:r>
      <w:r w:rsidRPr="009F5897">
        <w:rPr>
          <w:rFonts w:ascii="Times New Roman" w:hAnsi="Times New Roman" w:cs="Times New Roman"/>
          <w:sz w:val="24"/>
          <w:szCs w:val="24"/>
        </w:rPr>
        <w:t xml:space="preserve"> poz. </w:t>
      </w:r>
      <w:r w:rsidR="00006241">
        <w:rPr>
          <w:rFonts w:ascii="Times New Roman" w:hAnsi="Times New Roman" w:cs="Times New Roman"/>
          <w:sz w:val="24"/>
          <w:szCs w:val="24"/>
        </w:rPr>
        <w:t>1980</w:t>
      </w:r>
      <w:r w:rsidRPr="009F5897">
        <w:rPr>
          <w:rFonts w:ascii="Times New Roman" w:hAnsi="Times New Roman" w:cs="Times New Roman"/>
          <w:sz w:val="24"/>
          <w:szCs w:val="24"/>
        </w:rPr>
        <w:t>)</w:t>
      </w:r>
      <w:r w:rsidRPr="009F5897">
        <w:rPr>
          <w:rFonts w:ascii="Times New Roman" w:hAnsi="Times New Roman" w:cs="Times New Roman"/>
          <w:sz w:val="24"/>
          <w:szCs w:val="24"/>
        </w:rPr>
        <w:br/>
      </w:r>
      <w:r w:rsidRPr="009F5897">
        <w:rPr>
          <w:rFonts w:ascii="Times New Roman" w:hAnsi="Times New Roman" w:cs="Times New Roman"/>
          <w:sz w:val="24"/>
          <w:szCs w:val="24"/>
        </w:rPr>
        <w:sym w:font="Symbol" w:char="F0B7"/>
      </w:r>
      <w:r w:rsidRPr="009F5897">
        <w:rPr>
          <w:rFonts w:ascii="Times New Roman" w:hAnsi="Times New Roman" w:cs="Times New Roman"/>
          <w:sz w:val="24"/>
          <w:szCs w:val="24"/>
        </w:rPr>
        <w:t>Rozporządzeniem Ministra Rolnictwa i Rozwoju Wsi z dnia 23 grudnia 2014r. w sprawie</w:t>
      </w:r>
      <w:r w:rsidRPr="009F5897">
        <w:rPr>
          <w:rFonts w:ascii="Times New Roman" w:hAnsi="Times New Roman" w:cs="Times New Roman"/>
          <w:sz w:val="24"/>
          <w:szCs w:val="24"/>
        </w:rPr>
        <w:br/>
        <w:t>znakowania poszczególnych rodzajów środków spożywczych (Dz. U. z 20</w:t>
      </w:r>
      <w:r w:rsidR="00006241">
        <w:rPr>
          <w:rFonts w:ascii="Times New Roman" w:hAnsi="Times New Roman" w:cs="Times New Roman"/>
          <w:sz w:val="24"/>
          <w:szCs w:val="24"/>
        </w:rPr>
        <w:t>24</w:t>
      </w:r>
      <w:r w:rsidRPr="009F5897">
        <w:rPr>
          <w:rFonts w:ascii="Times New Roman" w:hAnsi="Times New Roman" w:cs="Times New Roman"/>
          <w:sz w:val="24"/>
          <w:szCs w:val="24"/>
        </w:rPr>
        <w:t xml:space="preserve"> poz. 2</w:t>
      </w:r>
      <w:r w:rsidR="00006241">
        <w:rPr>
          <w:rFonts w:ascii="Times New Roman" w:hAnsi="Times New Roman" w:cs="Times New Roman"/>
          <w:sz w:val="24"/>
          <w:szCs w:val="24"/>
        </w:rPr>
        <w:t>17</w:t>
      </w:r>
      <w:r w:rsidRPr="009F5897">
        <w:rPr>
          <w:rFonts w:ascii="Times New Roman" w:hAnsi="Times New Roman" w:cs="Times New Roman"/>
          <w:sz w:val="24"/>
          <w:szCs w:val="24"/>
        </w:rPr>
        <w:t xml:space="preserve"> ze zm.)</w:t>
      </w:r>
      <w:r w:rsidRPr="009F5897">
        <w:rPr>
          <w:rFonts w:ascii="Times New Roman" w:hAnsi="Times New Roman" w:cs="Times New Roman"/>
          <w:sz w:val="24"/>
          <w:szCs w:val="24"/>
        </w:rPr>
        <w:br/>
      </w:r>
      <w:r w:rsidRPr="009F5897">
        <w:rPr>
          <w:rFonts w:ascii="Times New Roman" w:hAnsi="Times New Roman" w:cs="Times New Roman"/>
          <w:sz w:val="24"/>
          <w:szCs w:val="24"/>
        </w:rPr>
        <w:sym w:font="Symbol" w:char="F0B7"/>
      </w:r>
      <w:r w:rsidRPr="009F5897">
        <w:rPr>
          <w:rFonts w:ascii="Times New Roman" w:hAnsi="Times New Roman" w:cs="Times New Roman"/>
          <w:sz w:val="24"/>
          <w:szCs w:val="24"/>
        </w:rPr>
        <w:t>Ustawą z dnia 16 grudnia 2005r. o produktach pochodzenia zwierzęcego (t. j. Dz. U. 202</w:t>
      </w:r>
      <w:r w:rsidR="00006241">
        <w:rPr>
          <w:rFonts w:ascii="Times New Roman" w:hAnsi="Times New Roman" w:cs="Times New Roman"/>
          <w:sz w:val="24"/>
          <w:szCs w:val="24"/>
        </w:rPr>
        <w:t>3</w:t>
      </w:r>
      <w:r w:rsidRPr="009F5897">
        <w:rPr>
          <w:rFonts w:ascii="Times New Roman" w:hAnsi="Times New Roman" w:cs="Times New Roman"/>
          <w:sz w:val="24"/>
          <w:szCs w:val="24"/>
        </w:rPr>
        <w:t xml:space="preserve"> poz.</w:t>
      </w:r>
      <w:r w:rsidR="00006241">
        <w:rPr>
          <w:rFonts w:ascii="Times New Roman" w:hAnsi="Times New Roman" w:cs="Times New Roman"/>
          <w:sz w:val="24"/>
          <w:szCs w:val="24"/>
        </w:rPr>
        <w:t>872</w:t>
      </w:r>
      <w:r w:rsidRPr="009F5897">
        <w:rPr>
          <w:rFonts w:ascii="Times New Roman" w:hAnsi="Times New Roman" w:cs="Times New Roman"/>
          <w:sz w:val="24"/>
          <w:szCs w:val="24"/>
        </w:rPr>
        <w:t>) (o ile dotyczy).</w:t>
      </w:r>
      <w:r w:rsidRPr="009F5897">
        <w:rPr>
          <w:rFonts w:ascii="Times New Roman" w:hAnsi="Times New Roman" w:cs="Times New Roman"/>
          <w:sz w:val="24"/>
          <w:szCs w:val="24"/>
        </w:rPr>
        <w:br/>
      </w:r>
    </w:p>
    <w:p w14:paraId="313EEA21" w14:textId="77777777" w:rsidR="009F5897" w:rsidRDefault="009F5897" w:rsidP="009F5897">
      <w:pPr>
        <w:rPr>
          <w:rFonts w:ascii="Times New Roman" w:hAnsi="Times New Roman" w:cs="Times New Roman"/>
          <w:sz w:val="16"/>
          <w:szCs w:val="16"/>
        </w:rPr>
      </w:pPr>
    </w:p>
    <w:p w14:paraId="48BC0660" w14:textId="77777777" w:rsidR="009F5897" w:rsidRDefault="009F5897" w:rsidP="009F5897">
      <w:pPr>
        <w:rPr>
          <w:rFonts w:ascii="Times New Roman" w:hAnsi="Times New Roman" w:cs="Times New Roman"/>
          <w:sz w:val="16"/>
          <w:szCs w:val="16"/>
        </w:rPr>
      </w:pPr>
    </w:p>
    <w:p w14:paraId="66796F57" w14:textId="77777777" w:rsidR="009F5897" w:rsidRDefault="004530FE" w:rsidP="009F5897">
      <w:pPr>
        <w:rPr>
          <w:rFonts w:ascii="Times New Roman" w:hAnsi="Times New Roman" w:cs="Times New Roman"/>
          <w:sz w:val="16"/>
          <w:szCs w:val="16"/>
        </w:rPr>
      </w:pPr>
      <w:r w:rsidRPr="009F5897">
        <w:rPr>
          <w:rFonts w:ascii="Times New Roman" w:hAnsi="Times New Roman" w:cs="Times New Roman"/>
          <w:sz w:val="16"/>
          <w:szCs w:val="16"/>
        </w:rPr>
        <w:t>Uwaga!</w:t>
      </w:r>
      <w:r w:rsidRPr="009F5897">
        <w:rPr>
          <w:rFonts w:ascii="Times New Roman" w:hAnsi="Times New Roman" w:cs="Times New Roman"/>
          <w:sz w:val="16"/>
          <w:szCs w:val="16"/>
        </w:rPr>
        <w:br/>
        <w:t>Należy podpisać zgodnie z Rozporządzeniem Prezesa Rady Ministrów z dnia 30 grudnia 2020 r.</w:t>
      </w:r>
      <w:r w:rsidR="009F5897" w:rsidRPr="009F5897">
        <w:rPr>
          <w:rFonts w:ascii="Times New Roman" w:hAnsi="Times New Roman" w:cs="Times New Roman"/>
          <w:sz w:val="16"/>
          <w:szCs w:val="16"/>
        </w:rPr>
        <w:t xml:space="preserve"> </w:t>
      </w:r>
      <w:r w:rsidRPr="009F5897">
        <w:rPr>
          <w:rFonts w:ascii="Times New Roman" w:hAnsi="Times New Roman" w:cs="Times New Roman"/>
          <w:sz w:val="16"/>
          <w:szCs w:val="16"/>
        </w:rPr>
        <w:t>w sprawie sposobu sporządzania i przekazywania informacji oraz wymagań technicznych dla</w:t>
      </w:r>
      <w:r w:rsidR="009F5897" w:rsidRPr="009F5897">
        <w:rPr>
          <w:rFonts w:ascii="Times New Roman" w:hAnsi="Times New Roman" w:cs="Times New Roman"/>
          <w:sz w:val="16"/>
          <w:szCs w:val="16"/>
        </w:rPr>
        <w:t xml:space="preserve"> </w:t>
      </w:r>
      <w:r w:rsidRPr="009F5897">
        <w:rPr>
          <w:rFonts w:ascii="Times New Roman" w:hAnsi="Times New Roman" w:cs="Times New Roman"/>
          <w:sz w:val="16"/>
          <w:szCs w:val="16"/>
        </w:rPr>
        <w:t>dokumentów elektronicznych oraz środków komunikacji elektronicznej w postępowaniu o udzielenie</w:t>
      </w:r>
      <w:r w:rsidR="009F5897" w:rsidRPr="009F5897">
        <w:rPr>
          <w:rFonts w:ascii="Times New Roman" w:hAnsi="Times New Roman" w:cs="Times New Roman"/>
          <w:sz w:val="16"/>
          <w:szCs w:val="16"/>
        </w:rPr>
        <w:t xml:space="preserve"> </w:t>
      </w:r>
      <w:r w:rsidRPr="009F5897">
        <w:rPr>
          <w:rFonts w:ascii="Times New Roman" w:hAnsi="Times New Roman" w:cs="Times New Roman"/>
          <w:sz w:val="16"/>
          <w:szCs w:val="16"/>
        </w:rPr>
        <w:t>zamówienia publicznego lub konkursie.</w:t>
      </w:r>
      <w:r w:rsidRPr="009F5897">
        <w:rPr>
          <w:rFonts w:ascii="Times New Roman" w:hAnsi="Times New Roman" w:cs="Times New Roman"/>
          <w:sz w:val="16"/>
          <w:szCs w:val="16"/>
        </w:rPr>
        <w:br/>
      </w:r>
    </w:p>
    <w:p w14:paraId="729F9B53" w14:textId="704D7474" w:rsidR="00C17CD5" w:rsidRPr="009F5897" w:rsidRDefault="004530FE" w:rsidP="009F5897">
      <w:pPr>
        <w:rPr>
          <w:rFonts w:ascii="Times New Roman" w:hAnsi="Times New Roman" w:cs="Times New Roman"/>
          <w:sz w:val="16"/>
          <w:szCs w:val="16"/>
        </w:rPr>
      </w:pPr>
      <w:r w:rsidRPr="009F5897">
        <w:rPr>
          <w:rFonts w:ascii="Times New Roman" w:hAnsi="Times New Roman" w:cs="Times New Roman"/>
          <w:sz w:val="16"/>
          <w:szCs w:val="16"/>
        </w:rPr>
        <w:t>Oświadczenie składa Wykonawca samodzielnie ubiegający się o udzielenie zamówienia oraz każdy</w:t>
      </w:r>
      <w:r w:rsidR="009F5897" w:rsidRPr="009F5897">
        <w:rPr>
          <w:rFonts w:ascii="Times New Roman" w:hAnsi="Times New Roman" w:cs="Times New Roman"/>
          <w:sz w:val="16"/>
          <w:szCs w:val="16"/>
        </w:rPr>
        <w:t xml:space="preserve"> </w:t>
      </w:r>
      <w:r w:rsidRPr="009F5897">
        <w:rPr>
          <w:rFonts w:ascii="Times New Roman" w:hAnsi="Times New Roman" w:cs="Times New Roman"/>
          <w:sz w:val="16"/>
          <w:szCs w:val="16"/>
        </w:rPr>
        <w:t xml:space="preserve">z wykonawców wspólnie ubiegających się o udzielenie zamówienia (członkowie </w:t>
      </w:r>
      <w:r w:rsidR="009F5897" w:rsidRPr="009F5897">
        <w:rPr>
          <w:rFonts w:ascii="Times New Roman" w:hAnsi="Times New Roman" w:cs="Times New Roman"/>
          <w:sz w:val="16"/>
          <w:szCs w:val="16"/>
        </w:rPr>
        <w:t>k</w:t>
      </w:r>
      <w:r w:rsidRPr="009F5897">
        <w:rPr>
          <w:rFonts w:ascii="Times New Roman" w:hAnsi="Times New Roman" w:cs="Times New Roman"/>
          <w:sz w:val="16"/>
          <w:szCs w:val="16"/>
        </w:rPr>
        <w:t>onsorcjum,</w:t>
      </w:r>
      <w:r w:rsidR="009F5897" w:rsidRPr="009F5897">
        <w:rPr>
          <w:rFonts w:ascii="Times New Roman" w:hAnsi="Times New Roman" w:cs="Times New Roman"/>
          <w:sz w:val="16"/>
          <w:szCs w:val="16"/>
        </w:rPr>
        <w:t xml:space="preserve"> </w:t>
      </w:r>
      <w:r w:rsidRPr="009F5897">
        <w:rPr>
          <w:rFonts w:ascii="Times New Roman" w:hAnsi="Times New Roman" w:cs="Times New Roman"/>
          <w:sz w:val="16"/>
          <w:szCs w:val="16"/>
        </w:rPr>
        <w:t>wspólnicy spółki cywilnej</w:t>
      </w:r>
    </w:p>
    <w:sectPr w:rsidR="00C17CD5" w:rsidRPr="009F5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FE"/>
    <w:rsid w:val="00006241"/>
    <w:rsid w:val="00071EBC"/>
    <w:rsid w:val="002D047B"/>
    <w:rsid w:val="004530FE"/>
    <w:rsid w:val="0064455A"/>
    <w:rsid w:val="007E7EE6"/>
    <w:rsid w:val="008F3DB7"/>
    <w:rsid w:val="009F5897"/>
    <w:rsid w:val="00A97D03"/>
    <w:rsid w:val="00C17CD5"/>
    <w:rsid w:val="00CB760A"/>
    <w:rsid w:val="00CC5587"/>
    <w:rsid w:val="00EA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227B"/>
  <w15:chartTrackingRefBased/>
  <w15:docId w15:val="{9ABDF762-BB79-45FE-A676-ED56B020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16</cp:revision>
  <cp:lastPrinted>2024-11-15T10:26:00Z</cp:lastPrinted>
  <dcterms:created xsi:type="dcterms:W3CDTF">2021-11-22T11:31:00Z</dcterms:created>
  <dcterms:modified xsi:type="dcterms:W3CDTF">2024-11-15T10:27:00Z</dcterms:modified>
</cp:coreProperties>
</file>